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6D4E" w14:textId="0D6A2A41" w:rsidR="00405D65" w:rsidRDefault="00A35E14" w:rsidP="00A93FBB">
      <w:pPr>
        <w:pStyle w:val="Titre"/>
        <w:rPr>
          <w:rFonts w:ascii="Arial"/>
          <w:b w:val="0"/>
          <w:i/>
          <w:sz w:val="4"/>
        </w:rPr>
      </w:pPr>
      <w:r w:rsidRPr="00A35E14">
        <w:rPr>
          <w:noProof/>
          <w:color w:val="00529F"/>
          <w:spacing w:val="80"/>
        </w:rPr>
        <w:drawing>
          <wp:anchor distT="0" distB="0" distL="114300" distR="114300" simplePos="0" relativeHeight="487592448" behindDoc="0" locked="0" layoutInCell="1" allowOverlap="1" wp14:anchorId="503EF3A9" wp14:editId="5E228B6F">
            <wp:simplePos x="0" y="0"/>
            <wp:positionH relativeFrom="page">
              <wp:posOffset>449764</wp:posOffset>
            </wp:positionH>
            <wp:positionV relativeFrom="page">
              <wp:posOffset>213729</wp:posOffset>
            </wp:positionV>
            <wp:extent cx="6636382" cy="766012"/>
            <wp:effectExtent l="0" t="0" r="0" b="0"/>
            <wp:wrapSquare wrapText="bothSides"/>
            <wp:docPr id="3547263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7263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6382" cy="76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393">
        <w:rPr>
          <w:rFonts w:ascii="Times New Roman"/>
          <w:b w:val="0"/>
          <w:spacing w:val="80"/>
          <w:sz w:val="20"/>
        </w:rPr>
        <w:t xml:space="preserve"> </w:t>
      </w:r>
    </w:p>
    <w:p w14:paraId="16E7A8A2" w14:textId="503D1642" w:rsidR="00291CFD" w:rsidRPr="00291CFD" w:rsidRDefault="001B4B68" w:rsidP="00291CFD">
      <w:pPr>
        <w:pStyle w:val="Titre"/>
        <w:tabs>
          <w:tab w:val="center" w:pos="4567"/>
        </w:tabs>
        <w:rPr>
          <w:color w:val="00529F"/>
          <w:spacing w:val="80"/>
          <w:sz w:val="28"/>
          <w:szCs w:val="28"/>
        </w:rPr>
      </w:pPr>
      <w:r>
        <w:rPr>
          <w:color w:val="00529F"/>
          <w:w w:val="90"/>
          <w:sz w:val="40"/>
          <w:szCs w:val="40"/>
        </w:rPr>
        <w:t xml:space="preserve">   </w:t>
      </w:r>
      <w:r w:rsidR="00D36CF6">
        <w:rPr>
          <w:color w:val="00529F"/>
          <w:spacing w:val="80"/>
        </w:rPr>
        <w:t xml:space="preserve"> </w:t>
      </w:r>
      <w:r w:rsidR="00291CFD">
        <w:rPr>
          <w:color w:val="00529F"/>
          <w:spacing w:val="80"/>
        </w:rPr>
        <w:tab/>
      </w:r>
    </w:p>
    <w:p w14:paraId="549196BE" w14:textId="2CE63763" w:rsidR="00523BB6" w:rsidRPr="00683E4C" w:rsidRDefault="00523BB6" w:rsidP="00291CFD">
      <w:pPr>
        <w:pStyle w:val="Titre"/>
        <w:jc w:val="center"/>
        <w:rPr>
          <w:rFonts w:ascii="Arial"/>
          <w:i/>
          <w:spacing w:val="-2"/>
          <w:sz w:val="32"/>
        </w:rPr>
      </w:pPr>
      <w:r w:rsidRPr="00683E4C">
        <w:rPr>
          <w:rFonts w:ascii="Arial"/>
          <w:i/>
          <w:sz w:val="32"/>
          <w:szCs w:val="32"/>
        </w:rPr>
        <w:t>22</w:t>
      </w:r>
      <w:r w:rsidRPr="00683E4C">
        <w:rPr>
          <w:rFonts w:ascii="Arial" w:hAnsi="Arial"/>
          <w:i/>
          <w:spacing w:val="-2"/>
          <w:sz w:val="21"/>
        </w:rPr>
        <w:t>ème</w:t>
      </w:r>
      <w:r w:rsidRPr="00683E4C">
        <w:rPr>
          <w:rFonts w:ascii="Arial"/>
          <w:i/>
          <w:sz w:val="32"/>
        </w:rPr>
        <w:t xml:space="preserve"> BROCANTE</w:t>
      </w:r>
      <w:r w:rsidRPr="00683E4C">
        <w:rPr>
          <w:rFonts w:ascii="Arial"/>
          <w:i/>
          <w:spacing w:val="78"/>
          <w:sz w:val="32"/>
        </w:rPr>
        <w:t xml:space="preserve"> </w:t>
      </w:r>
      <w:r w:rsidRPr="00683E4C">
        <w:rPr>
          <w:rFonts w:ascii="Arial"/>
          <w:i/>
          <w:sz w:val="32"/>
        </w:rPr>
        <w:t>des</w:t>
      </w:r>
      <w:r w:rsidRPr="00683E4C">
        <w:rPr>
          <w:rFonts w:ascii="Arial"/>
          <w:i/>
          <w:spacing w:val="78"/>
          <w:sz w:val="32"/>
        </w:rPr>
        <w:t xml:space="preserve"> </w:t>
      </w:r>
      <w:r w:rsidRPr="00683E4C">
        <w:rPr>
          <w:rFonts w:ascii="Arial"/>
          <w:i/>
          <w:spacing w:val="-2"/>
          <w:sz w:val="32"/>
        </w:rPr>
        <w:t>COTEAUX</w:t>
      </w:r>
    </w:p>
    <w:p w14:paraId="4B664E1A" w14:textId="77777777" w:rsidR="00683E4C" w:rsidRDefault="00683E4C" w:rsidP="00291CFD">
      <w:pPr>
        <w:pStyle w:val="Titre"/>
        <w:jc w:val="center"/>
        <w:rPr>
          <w:rFonts w:ascii="Arial"/>
          <w:b w:val="0"/>
          <w:spacing w:val="-2"/>
          <w:sz w:val="32"/>
        </w:rPr>
      </w:pPr>
    </w:p>
    <w:p w14:paraId="7050DB5A" w14:textId="77777777" w:rsidR="00523BB6" w:rsidRDefault="00523BB6" w:rsidP="00523BB6">
      <w:pPr>
        <w:spacing w:line="357" w:lineRule="exact"/>
        <w:jc w:val="center"/>
        <w:rPr>
          <w:rFonts w:ascii="Arial"/>
          <w:b/>
          <w:spacing w:val="-2"/>
          <w:sz w:val="32"/>
        </w:rPr>
      </w:pPr>
      <w:r>
        <w:rPr>
          <w:rFonts w:ascii="Arial"/>
          <w:b/>
          <w:spacing w:val="-2"/>
          <w:sz w:val="32"/>
        </w:rPr>
        <w:t>DIMANCHE 1 JUIN 2025</w:t>
      </w:r>
    </w:p>
    <w:p w14:paraId="4DC0D527" w14:textId="77777777" w:rsidR="00C965BC" w:rsidRPr="0019408B" w:rsidRDefault="00C965BC" w:rsidP="00523BB6">
      <w:pPr>
        <w:spacing w:line="357" w:lineRule="exact"/>
        <w:jc w:val="center"/>
        <w:rPr>
          <w:rFonts w:ascii="Arial"/>
          <w:b/>
          <w:spacing w:val="-2"/>
          <w:sz w:val="32"/>
        </w:rPr>
      </w:pPr>
    </w:p>
    <w:p w14:paraId="1762637B" w14:textId="5AEB1827" w:rsidR="00D36CF6" w:rsidRPr="009F5163" w:rsidRDefault="00C965BC" w:rsidP="00FB49B2">
      <w:pPr>
        <w:pStyle w:val="Titre"/>
        <w:jc w:val="both"/>
        <w:rPr>
          <w:i/>
          <w:iCs/>
          <w:color w:val="4F81BD" w:themeColor="accent1"/>
          <w:position w:val="-28"/>
          <w:sz w:val="22"/>
          <w:szCs w:val="22"/>
        </w:rPr>
      </w:pPr>
      <w:r w:rsidRPr="009F5163"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>L’a</w:t>
      </w:r>
      <w:r w:rsidR="00683E4C" w:rsidRPr="009F5163"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>rgent récolté lors de la BROCANTE DES COTEAUX 2024 a permis d’aider au financement d’un séjour famille pour polyhandicapés, d’un séjour</w:t>
      </w:r>
      <w:r w:rsidR="00CE500D"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 xml:space="preserve"> </w:t>
      </w:r>
      <w:r w:rsidR="00936F60"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>pour</w:t>
      </w:r>
      <w:r w:rsidR="00690AC0"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 xml:space="preserve"> des</w:t>
      </w:r>
      <w:r w:rsidR="00936F60"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 xml:space="preserve"> </w:t>
      </w:r>
      <w:r w:rsidR="00683E4C" w:rsidRPr="009F5163"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 xml:space="preserve">élèves de </w:t>
      </w:r>
      <w:r w:rsidR="00532F82"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>CM1</w:t>
      </w:r>
      <w:r w:rsidR="00683E4C" w:rsidRPr="009F5163"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 xml:space="preserve"> à Argenteuil, de répondre à l’aide internationale en faveur de MAYOTTE, d’offrir du muguet au 1</w:t>
      </w:r>
      <w:r w:rsidR="00683E4C" w:rsidRPr="009F5163">
        <w:rPr>
          <w:rFonts w:asciiTheme="minorHAnsi" w:hAnsiTheme="minorHAnsi" w:cstheme="minorHAnsi"/>
          <w:i/>
          <w:iCs/>
          <w:color w:val="4F81BD" w:themeColor="accent1"/>
          <w:sz w:val="22"/>
          <w:szCs w:val="22"/>
          <w:vertAlign w:val="superscript"/>
        </w:rPr>
        <w:t>er</w:t>
      </w:r>
      <w:r w:rsidR="00683E4C" w:rsidRPr="009F5163"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 xml:space="preserve"> mai aux résidents des différents EHPAD </w:t>
      </w:r>
      <w:r w:rsidR="00D42E6E" w:rsidRPr="009F5163"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>d’ARGENTEUIL</w:t>
      </w:r>
      <w:r w:rsidR="00683E4C" w:rsidRPr="009F5163">
        <w:rPr>
          <w:rFonts w:asciiTheme="minorHAnsi" w:hAnsiTheme="minorHAnsi" w:cstheme="minorHAnsi"/>
          <w:i/>
          <w:iCs/>
          <w:color w:val="4F81BD" w:themeColor="accent1"/>
          <w:sz w:val="22"/>
          <w:szCs w:val="22"/>
        </w:rPr>
        <w:t>…………</w:t>
      </w:r>
    </w:p>
    <w:p w14:paraId="0B8CADD1" w14:textId="77777777" w:rsidR="00A93FBB" w:rsidRDefault="00A93FBB">
      <w:pPr>
        <w:pStyle w:val="Corpsdetexte"/>
        <w:spacing w:before="156"/>
        <w:rPr>
          <w:rFonts w:ascii="Arial"/>
          <w:b/>
          <w:i/>
          <w:sz w:val="8"/>
          <w:szCs w:val="8"/>
        </w:rPr>
      </w:pPr>
    </w:p>
    <w:p w14:paraId="27E50E10" w14:textId="0AF74A1C" w:rsidR="00405D65" w:rsidRPr="002B3BD8" w:rsidRDefault="002C5393" w:rsidP="00305CFD">
      <w:pPr>
        <w:pStyle w:val="Corpsdetexte"/>
        <w:rPr>
          <w:rFonts w:ascii="Arial MT" w:hAnsi="Arial MT"/>
          <w:color w:val="A6A6A6" w:themeColor="background1" w:themeShade="A6"/>
        </w:rPr>
      </w:pPr>
      <w:r>
        <w:rPr>
          <w:rFonts w:ascii="Arial MT" w:hAnsi="Arial MT"/>
        </w:rPr>
        <w:t>Je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soussigné</w:t>
      </w:r>
      <w:r w:rsidR="00960C89">
        <w:rPr>
          <w:rFonts w:ascii="Arial MT" w:hAnsi="Arial MT"/>
          <w:spacing w:val="-3"/>
        </w:rPr>
        <w:t>(</w:t>
      </w:r>
      <w:r w:rsidR="00960C89">
        <w:rPr>
          <w:rFonts w:ascii="Arial MT" w:hAnsi="Arial MT"/>
          <w:spacing w:val="-5"/>
        </w:rPr>
        <w:t xml:space="preserve">e) : </w:t>
      </w:r>
      <w:r w:rsidR="003904DA">
        <w:rPr>
          <w:rFonts w:ascii="Arial MT" w:hAnsi="Arial MT"/>
          <w:spacing w:val="-5"/>
        </w:rPr>
        <w:ptab w:relativeTo="margin" w:alignment="right" w:leader="dot"/>
      </w:r>
    </w:p>
    <w:p w14:paraId="16AD942A" w14:textId="220FB7DF" w:rsidR="00405D65" w:rsidRDefault="00824FFF" w:rsidP="006F451E">
      <w:pPr>
        <w:pStyle w:val="Corpsdetexte"/>
        <w:spacing w:before="275"/>
      </w:pPr>
      <w:r>
        <w:rPr>
          <w:rFonts w:ascii="Arial MT"/>
        </w:rPr>
        <w:t>H</w:t>
      </w:r>
      <w:r w:rsidR="00C413FC">
        <w:rPr>
          <w:rFonts w:ascii="Arial MT"/>
        </w:rPr>
        <w:t>abitant</w:t>
      </w:r>
      <w:r>
        <w:rPr>
          <w:rFonts w:ascii="Arial MT"/>
        </w:rPr>
        <w:t xml:space="preserve"> au</w:t>
      </w:r>
      <w:r w:rsidR="006F451E">
        <w:rPr>
          <w:rFonts w:ascii="Arial MT"/>
        </w:rPr>
        <w:ptab w:relativeTo="margin" w:alignment="right" w:leader="dot"/>
      </w:r>
    </w:p>
    <w:p w14:paraId="561C1B72" w14:textId="77777777" w:rsidR="0095465C" w:rsidRDefault="0095465C" w:rsidP="00720DD3">
      <w:pPr>
        <w:pStyle w:val="Corpsdetexte"/>
        <w:rPr>
          <w:rFonts w:ascii="Arial MT"/>
        </w:rPr>
      </w:pPr>
    </w:p>
    <w:p w14:paraId="29BDD390" w14:textId="26C9772A" w:rsidR="00AB2CE9" w:rsidRDefault="00A6785B" w:rsidP="00720DD3">
      <w:pPr>
        <w:pStyle w:val="Corpsdetexte"/>
        <w:rPr>
          <w:rFonts w:ascii="Arial MT"/>
          <w:spacing w:val="-10"/>
        </w:rPr>
      </w:pPr>
      <w:proofErr w:type="gramStart"/>
      <w:r>
        <w:rPr>
          <w:rFonts w:ascii="Arial MT"/>
        </w:rPr>
        <w:t>E-mail</w:t>
      </w:r>
      <w:proofErr w:type="gramEnd"/>
      <w:r w:rsidR="002C5393">
        <w:rPr>
          <w:rFonts w:ascii="Arial MT"/>
          <w:spacing w:val="-1"/>
        </w:rPr>
        <w:t xml:space="preserve"> </w:t>
      </w:r>
      <w:r w:rsidR="002C5393">
        <w:rPr>
          <w:rFonts w:ascii="Arial MT"/>
          <w:spacing w:val="-10"/>
        </w:rPr>
        <w:t>:</w:t>
      </w:r>
      <w:r w:rsidR="00720DD3">
        <w:rPr>
          <w:rFonts w:ascii="Arial MT"/>
        </w:rPr>
        <w:t xml:space="preserve"> </w:t>
      </w:r>
      <w:r w:rsidR="0095465C">
        <w:rPr>
          <w:rFonts w:ascii="Arial MT"/>
        </w:rPr>
        <w:ptab w:relativeTo="margin" w:alignment="right" w:leader="dot"/>
      </w:r>
      <w:r w:rsidR="00720DD3">
        <w:rPr>
          <w:rFonts w:ascii="Arial MT"/>
        </w:rPr>
        <w:t xml:space="preserve">                                                                    </w:t>
      </w:r>
      <w:r w:rsidR="008D24F1">
        <w:rPr>
          <w:rFonts w:ascii="Arial MT"/>
          <w:spacing w:val="-10"/>
        </w:rPr>
        <w:t xml:space="preserve">                                                                    </w:t>
      </w:r>
    </w:p>
    <w:p w14:paraId="672833F7" w14:textId="77777777" w:rsidR="00AB2CE9" w:rsidRDefault="00AB2CE9" w:rsidP="00720DD3">
      <w:pPr>
        <w:pStyle w:val="Corpsdetexte"/>
        <w:rPr>
          <w:rFonts w:ascii="Arial MT"/>
          <w:spacing w:val="-10"/>
        </w:rPr>
      </w:pPr>
    </w:p>
    <w:p w14:paraId="79C1CA8F" w14:textId="500E478F" w:rsidR="00405D65" w:rsidRPr="001731F5" w:rsidRDefault="00FB7B8C" w:rsidP="00720DD3">
      <w:pPr>
        <w:pStyle w:val="Corpsdetexte"/>
        <w:rPr>
          <w:rFonts w:ascii="Arial MT"/>
          <w:color w:val="A6A6A6" w:themeColor="background1" w:themeShade="A6"/>
          <w:spacing w:val="-10"/>
        </w:rPr>
      </w:pPr>
      <w:r>
        <w:rPr>
          <w:rFonts w:ascii="Arial MT"/>
          <w:spacing w:val="-10"/>
        </w:rPr>
        <w:t>T</w:t>
      </w:r>
      <w:r>
        <w:rPr>
          <w:rFonts w:ascii="Arial MT"/>
          <w:spacing w:val="-10"/>
        </w:rPr>
        <w:t>é</w:t>
      </w:r>
      <w:r>
        <w:rPr>
          <w:rFonts w:ascii="Arial MT"/>
          <w:spacing w:val="-10"/>
        </w:rPr>
        <w:t>l</w:t>
      </w:r>
      <w:r>
        <w:rPr>
          <w:rFonts w:ascii="Arial MT"/>
          <w:spacing w:val="-10"/>
        </w:rPr>
        <w:t>é</w:t>
      </w:r>
      <w:r>
        <w:rPr>
          <w:rFonts w:ascii="Arial MT"/>
          <w:spacing w:val="-10"/>
        </w:rPr>
        <w:t>phone</w:t>
      </w:r>
      <w:r w:rsidR="007E751D">
        <w:rPr>
          <w:rFonts w:ascii="Arial MT"/>
          <w:spacing w:val="-10"/>
        </w:rPr>
        <w:t> </w:t>
      </w:r>
      <w:r w:rsidR="007E751D">
        <w:rPr>
          <w:rFonts w:ascii="Arial MT"/>
          <w:spacing w:val="-10"/>
        </w:rPr>
        <w:t>:</w:t>
      </w:r>
      <w:r w:rsidR="00A04010">
        <w:rPr>
          <w:rFonts w:ascii="Arial MT"/>
          <w:spacing w:val="-10"/>
        </w:rPr>
        <w:ptab w:relativeTo="margin" w:alignment="center" w:leader="dot"/>
      </w:r>
      <w:r w:rsidR="00A04010">
        <w:rPr>
          <w:rFonts w:ascii="Arial MT"/>
          <w:spacing w:val="-10"/>
        </w:rPr>
        <w:t xml:space="preserve">    </w:t>
      </w:r>
      <w:r w:rsidR="00F257E0" w:rsidRPr="00F40ADC">
        <w:rPr>
          <w:rFonts w:ascii="Arial MT"/>
          <w:spacing w:val="-10"/>
        </w:rPr>
        <w:t>Commentaires</w:t>
      </w:r>
      <w:r w:rsidR="009D4C53">
        <w:rPr>
          <w:rFonts w:ascii="Arial MT"/>
          <w:spacing w:val="-10"/>
        </w:rPr>
        <w:t> </w:t>
      </w:r>
      <w:r w:rsidR="009D4C53">
        <w:rPr>
          <w:rFonts w:ascii="Arial MT"/>
          <w:spacing w:val="-10"/>
        </w:rPr>
        <w:t>:</w:t>
      </w:r>
      <w:r w:rsidR="006F451E">
        <w:rPr>
          <w:rFonts w:ascii="Arial MT"/>
          <w:spacing w:val="-10"/>
        </w:rPr>
        <w:ptab w:relativeTo="margin" w:alignment="right" w:leader="dot"/>
      </w:r>
      <w:r w:rsidR="008D24F1" w:rsidRPr="001731F5">
        <w:rPr>
          <w:rFonts w:ascii="Arial MT"/>
          <w:color w:val="A6A6A6" w:themeColor="background1" w:themeShade="A6"/>
          <w:spacing w:val="-10"/>
        </w:rPr>
        <w:t xml:space="preserve">                                                                            </w:t>
      </w:r>
    </w:p>
    <w:p w14:paraId="4567EF80" w14:textId="77777777" w:rsidR="00D82527" w:rsidRDefault="00D82527" w:rsidP="00D82527">
      <w:pPr>
        <w:pStyle w:val="Titre1"/>
        <w:ind w:left="0"/>
        <w:rPr>
          <w:rFonts w:ascii="Arial" w:hAnsi="Arial"/>
        </w:rPr>
      </w:pPr>
    </w:p>
    <w:p w14:paraId="749F74FF" w14:textId="648E628F" w:rsidR="00405D65" w:rsidRPr="00C05533" w:rsidRDefault="008D24F1" w:rsidP="00D82527">
      <w:pPr>
        <w:rPr>
          <w:b/>
          <w:bCs/>
          <w:sz w:val="20"/>
          <w:szCs w:val="20"/>
        </w:rPr>
      </w:pPr>
      <w:r w:rsidRPr="00C05533">
        <w:rPr>
          <w:b/>
          <w:bCs/>
          <w:sz w:val="20"/>
          <w:szCs w:val="20"/>
        </w:rPr>
        <w:t>Déclare</w:t>
      </w:r>
      <w:r w:rsidRPr="00C05533">
        <w:rPr>
          <w:b/>
          <w:bCs/>
          <w:spacing w:val="-5"/>
          <w:sz w:val="20"/>
          <w:szCs w:val="20"/>
        </w:rPr>
        <w:t xml:space="preserve"> </w:t>
      </w:r>
      <w:r w:rsidRPr="00C05533">
        <w:rPr>
          <w:b/>
          <w:bCs/>
          <w:sz w:val="20"/>
          <w:szCs w:val="20"/>
        </w:rPr>
        <w:t>sur</w:t>
      </w:r>
      <w:r w:rsidRPr="00C05533">
        <w:rPr>
          <w:b/>
          <w:bCs/>
          <w:spacing w:val="-5"/>
          <w:sz w:val="20"/>
          <w:szCs w:val="20"/>
        </w:rPr>
        <w:t xml:space="preserve"> </w:t>
      </w:r>
      <w:r w:rsidRPr="00C05533">
        <w:rPr>
          <w:b/>
          <w:bCs/>
          <w:sz w:val="20"/>
          <w:szCs w:val="20"/>
        </w:rPr>
        <w:t>l’honneur</w:t>
      </w:r>
      <w:r w:rsidRPr="00C05533">
        <w:rPr>
          <w:b/>
          <w:bCs/>
          <w:spacing w:val="-4"/>
          <w:sz w:val="20"/>
          <w:szCs w:val="20"/>
        </w:rPr>
        <w:t xml:space="preserve"> </w:t>
      </w:r>
      <w:r w:rsidRPr="00C05533">
        <w:rPr>
          <w:b/>
          <w:bCs/>
          <w:spacing w:val="-10"/>
          <w:sz w:val="20"/>
          <w:szCs w:val="20"/>
        </w:rPr>
        <w:t>:</w:t>
      </w:r>
    </w:p>
    <w:p w14:paraId="24585E36" w14:textId="67948D4F" w:rsidR="00405D65" w:rsidRPr="00D82527" w:rsidRDefault="00062287">
      <w:pPr>
        <w:pStyle w:val="Paragraphedeliste"/>
        <w:numPr>
          <w:ilvl w:val="0"/>
          <w:numId w:val="2"/>
        </w:numPr>
        <w:tabs>
          <w:tab w:val="left" w:pos="1134"/>
        </w:tabs>
        <w:spacing w:line="293" w:lineRule="exact"/>
        <w:ind w:left="1134" w:hanging="207"/>
        <w:rPr>
          <w:rFonts w:ascii="Arial MT" w:hAnsi="Arial MT"/>
          <w:sz w:val="20"/>
          <w:szCs w:val="20"/>
        </w:rPr>
      </w:pPr>
      <w:r w:rsidRPr="00D82527">
        <w:rPr>
          <w:rFonts w:ascii="Arial MT" w:hAnsi="Arial MT"/>
          <w:sz w:val="20"/>
          <w:szCs w:val="20"/>
        </w:rPr>
        <w:t>Ne</w:t>
      </w:r>
      <w:r w:rsidR="002C5393" w:rsidRPr="00D82527">
        <w:rPr>
          <w:rFonts w:ascii="Arial MT" w:hAnsi="Arial MT"/>
          <w:spacing w:val="-3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pas</w:t>
      </w:r>
      <w:r w:rsidR="002C5393" w:rsidRPr="00D82527">
        <w:rPr>
          <w:rFonts w:ascii="Arial MT" w:hAnsi="Arial MT"/>
          <w:spacing w:val="-2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être</w:t>
      </w:r>
      <w:r w:rsidR="002C5393" w:rsidRPr="00D82527">
        <w:rPr>
          <w:rFonts w:ascii="Arial MT" w:hAnsi="Arial MT"/>
          <w:spacing w:val="-2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commerçant</w:t>
      </w:r>
      <w:r w:rsidR="002C5393" w:rsidRPr="00D82527">
        <w:rPr>
          <w:rFonts w:ascii="Arial MT" w:hAnsi="Arial MT"/>
          <w:spacing w:val="-3"/>
          <w:sz w:val="20"/>
          <w:szCs w:val="20"/>
        </w:rPr>
        <w:t xml:space="preserve"> </w:t>
      </w:r>
      <w:r w:rsidR="002C5393" w:rsidRPr="00D82527">
        <w:rPr>
          <w:rFonts w:ascii="Arial MT" w:hAnsi="Arial MT"/>
          <w:spacing w:val="-5"/>
          <w:sz w:val="20"/>
          <w:szCs w:val="20"/>
        </w:rPr>
        <w:t>(e)</w:t>
      </w:r>
    </w:p>
    <w:p w14:paraId="6D2315F5" w14:textId="51BE303E" w:rsidR="00405D65" w:rsidRPr="00D82527" w:rsidRDefault="00062287">
      <w:pPr>
        <w:pStyle w:val="Paragraphedeliste"/>
        <w:numPr>
          <w:ilvl w:val="0"/>
          <w:numId w:val="2"/>
        </w:numPr>
        <w:tabs>
          <w:tab w:val="left" w:pos="1134"/>
        </w:tabs>
        <w:spacing w:line="292" w:lineRule="exact"/>
        <w:ind w:left="1134" w:hanging="207"/>
        <w:rPr>
          <w:rFonts w:ascii="Arial MT" w:hAnsi="Arial MT"/>
          <w:sz w:val="20"/>
          <w:szCs w:val="20"/>
        </w:rPr>
      </w:pPr>
      <w:r w:rsidRPr="00D82527">
        <w:rPr>
          <w:rFonts w:ascii="Arial MT" w:hAnsi="Arial MT"/>
          <w:sz w:val="20"/>
          <w:szCs w:val="20"/>
        </w:rPr>
        <w:t>Ne</w:t>
      </w:r>
      <w:r w:rsidR="002C5393" w:rsidRPr="00D82527">
        <w:rPr>
          <w:rFonts w:ascii="Arial MT" w:hAnsi="Arial MT"/>
          <w:spacing w:val="-3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vendre</w:t>
      </w:r>
      <w:r w:rsidR="002C5393" w:rsidRPr="00D82527">
        <w:rPr>
          <w:rFonts w:ascii="Arial MT" w:hAnsi="Arial MT"/>
          <w:spacing w:val="-3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que</w:t>
      </w:r>
      <w:r w:rsidR="002C5393" w:rsidRPr="00D82527">
        <w:rPr>
          <w:rFonts w:ascii="Arial MT" w:hAnsi="Arial MT"/>
          <w:spacing w:val="-3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des</w:t>
      </w:r>
      <w:r w:rsidR="002C5393" w:rsidRPr="00D82527">
        <w:rPr>
          <w:rFonts w:ascii="Arial MT" w:hAnsi="Arial MT"/>
          <w:spacing w:val="-5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objets</w:t>
      </w:r>
      <w:r w:rsidR="002C5393" w:rsidRPr="00D82527">
        <w:rPr>
          <w:rFonts w:ascii="Arial MT" w:hAnsi="Arial MT"/>
          <w:spacing w:val="-4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personnels</w:t>
      </w:r>
      <w:r w:rsidR="002C5393" w:rsidRPr="00D82527">
        <w:rPr>
          <w:rFonts w:ascii="Arial MT" w:hAnsi="Arial MT"/>
          <w:spacing w:val="-6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ou</w:t>
      </w:r>
      <w:r w:rsidR="002C5393" w:rsidRPr="00D82527">
        <w:rPr>
          <w:rFonts w:ascii="Arial MT" w:hAnsi="Arial MT"/>
          <w:spacing w:val="-3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usagés (art</w:t>
      </w:r>
      <w:r w:rsidR="002C5393" w:rsidRPr="00D82527">
        <w:rPr>
          <w:rFonts w:ascii="Arial MT" w:hAnsi="Arial MT"/>
          <w:spacing w:val="-2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L310-2</w:t>
      </w:r>
      <w:r w:rsidR="002C5393" w:rsidRPr="00D82527">
        <w:rPr>
          <w:rFonts w:ascii="Arial MT" w:hAnsi="Arial MT"/>
          <w:spacing w:val="-3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du</w:t>
      </w:r>
      <w:r w:rsidR="002C5393" w:rsidRPr="00D82527">
        <w:rPr>
          <w:rFonts w:ascii="Arial MT" w:hAnsi="Arial MT"/>
          <w:spacing w:val="-4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code</w:t>
      </w:r>
      <w:r w:rsidR="002C5393" w:rsidRPr="00D82527">
        <w:rPr>
          <w:rFonts w:ascii="Arial MT" w:hAnsi="Arial MT"/>
          <w:spacing w:val="-2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de</w:t>
      </w:r>
      <w:r w:rsidR="002C5393" w:rsidRPr="00D82527">
        <w:rPr>
          <w:rFonts w:ascii="Arial MT" w:hAnsi="Arial MT"/>
          <w:spacing w:val="-3"/>
          <w:sz w:val="20"/>
          <w:szCs w:val="20"/>
        </w:rPr>
        <w:t xml:space="preserve"> </w:t>
      </w:r>
      <w:r w:rsidR="002C5393" w:rsidRPr="00D82527">
        <w:rPr>
          <w:rFonts w:ascii="Arial MT" w:hAnsi="Arial MT"/>
          <w:spacing w:val="-2"/>
          <w:sz w:val="20"/>
          <w:szCs w:val="20"/>
        </w:rPr>
        <w:t>commerce)</w:t>
      </w:r>
    </w:p>
    <w:p w14:paraId="760E37C2" w14:textId="22BA6B8A" w:rsidR="00405D65" w:rsidRPr="00D82527" w:rsidRDefault="00062287">
      <w:pPr>
        <w:pStyle w:val="Paragraphedeliste"/>
        <w:numPr>
          <w:ilvl w:val="0"/>
          <w:numId w:val="2"/>
        </w:numPr>
        <w:tabs>
          <w:tab w:val="left" w:pos="1134"/>
        </w:tabs>
        <w:spacing w:line="293" w:lineRule="exact"/>
        <w:ind w:left="1134" w:hanging="207"/>
        <w:rPr>
          <w:rFonts w:ascii="Arial MT" w:hAnsi="Arial MT"/>
          <w:sz w:val="20"/>
          <w:szCs w:val="20"/>
        </w:rPr>
      </w:pPr>
      <w:r w:rsidRPr="00D82527">
        <w:rPr>
          <w:rFonts w:ascii="Arial MT" w:hAnsi="Arial MT"/>
          <w:sz w:val="20"/>
          <w:szCs w:val="20"/>
        </w:rPr>
        <w:t>Ne</w:t>
      </w:r>
      <w:r w:rsidR="002C5393" w:rsidRPr="00D82527">
        <w:rPr>
          <w:rFonts w:ascii="Arial MT" w:hAnsi="Arial MT"/>
          <w:spacing w:val="-2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pas</w:t>
      </w:r>
      <w:r w:rsidR="002C5393" w:rsidRPr="00D82527">
        <w:rPr>
          <w:rFonts w:ascii="Arial MT" w:hAnsi="Arial MT"/>
          <w:spacing w:val="-2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avoir</w:t>
      </w:r>
      <w:r w:rsidR="002C5393" w:rsidRPr="00D82527">
        <w:rPr>
          <w:rFonts w:ascii="Arial MT" w:hAnsi="Arial MT"/>
          <w:spacing w:val="-2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participé</w:t>
      </w:r>
      <w:r w:rsidR="002C5393" w:rsidRPr="00D82527">
        <w:rPr>
          <w:rFonts w:ascii="Arial MT" w:hAnsi="Arial MT"/>
          <w:spacing w:val="-2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à</w:t>
      </w:r>
      <w:r w:rsidR="002C5393" w:rsidRPr="00D82527">
        <w:rPr>
          <w:rFonts w:ascii="Arial MT" w:hAnsi="Arial MT"/>
          <w:spacing w:val="-3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plus</w:t>
      </w:r>
      <w:r w:rsidR="002C5393" w:rsidRPr="00D82527">
        <w:rPr>
          <w:rFonts w:ascii="Arial MT" w:hAnsi="Arial MT"/>
          <w:spacing w:val="-2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de</w:t>
      </w:r>
      <w:r w:rsidR="002C5393" w:rsidRPr="00D82527">
        <w:rPr>
          <w:rFonts w:ascii="Arial MT" w:hAnsi="Arial MT"/>
          <w:spacing w:val="-2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2</w:t>
      </w:r>
      <w:r w:rsidR="002C5393" w:rsidRPr="00D82527">
        <w:rPr>
          <w:rFonts w:ascii="Arial MT" w:hAnsi="Arial MT"/>
          <w:spacing w:val="-3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ventes</w:t>
      </w:r>
      <w:r w:rsidR="002C5393" w:rsidRPr="00D82527">
        <w:rPr>
          <w:rFonts w:ascii="Arial MT" w:hAnsi="Arial MT"/>
          <w:spacing w:val="-3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de</w:t>
      </w:r>
      <w:r w:rsidR="002C5393" w:rsidRPr="00D82527">
        <w:rPr>
          <w:rFonts w:ascii="Arial MT" w:hAnsi="Arial MT"/>
          <w:spacing w:val="-2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même</w:t>
      </w:r>
      <w:r w:rsidR="002C5393" w:rsidRPr="00D82527">
        <w:rPr>
          <w:rFonts w:ascii="Arial MT" w:hAnsi="Arial MT"/>
          <w:spacing w:val="-2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nature</w:t>
      </w:r>
      <w:r w:rsidR="002C5393" w:rsidRPr="00D82527">
        <w:rPr>
          <w:rFonts w:ascii="Arial MT" w:hAnsi="Arial MT"/>
          <w:spacing w:val="-2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dans</w:t>
      </w:r>
      <w:r w:rsidR="002C5393" w:rsidRPr="00D82527">
        <w:rPr>
          <w:rFonts w:ascii="Arial MT" w:hAnsi="Arial MT"/>
          <w:spacing w:val="-2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l’année</w:t>
      </w:r>
      <w:r w:rsidR="002C5393" w:rsidRPr="00D82527">
        <w:rPr>
          <w:rFonts w:ascii="Arial MT" w:hAnsi="Arial MT"/>
          <w:spacing w:val="-2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civile</w:t>
      </w:r>
      <w:r w:rsidR="002C5393" w:rsidRPr="00D82527">
        <w:rPr>
          <w:rFonts w:ascii="Arial MT" w:hAnsi="Arial MT"/>
          <w:spacing w:val="-2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(art</w:t>
      </w:r>
      <w:r w:rsidR="002C5393" w:rsidRPr="00D82527">
        <w:rPr>
          <w:rFonts w:ascii="Arial MT" w:hAnsi="Arial MT"/>
          <w:spacing w:val="-3"/>
          <w:sz w:val="20"/>
          <w:szCs w:val="20"/>
        </w:rPr>
        <w:t xml:space="preserve"> </w:t>
      </w:r>
      <w:r w:rsidR="002C5393" w:rsidRPr="00D82527">
        <w:rPr>
          <w:rFonts w:ascii="Arial MT" w:hAnsi="Arial MT"/>
          <w:sz w:val="20"/>
          <w:szCs w:val="20"/>
        </w:rPr>
        <w:t>R321-9</w:t>
      </w:r>
      <w:r w:rsidR="002C5393" w:rsidRPr="00D82527">
        <w:rPr>
          <w:rFonts w:ascii="Arial MT" w:hAnsi="Arial MT"/>
          <w:spacing w:val="-2"/>
          <w:sz w:val="20"/>
          <w:szCs w:val="20"/>
        </w:rPr>
        <w:t xml:space="preserve"> </w:t>
      </w:r>
      <w:r w:rsidR="00303758">
        <w:rPr>
          <w:rFonts w:ascii="Arial MT" w:hAnsi="Arial MT"/>
          <w:spacing w:val="-2"/>
          <w:sz w:val="20"/>
          <w:szCs w:val="20"/>
        </w:rPr>
        <w:t xml:space="preserve">du </w:t>
      </w:r>
      <w:r w:rsidR="002C5393" w:rsidRPr="00D82527">
        <w:rPr>
          <w:rFonts w:ascii="Arial MT" w:hAnsi="Arial MT"/>
          <w:sz w:val="20"/>
          <w:szCs w:val="20"/>
        </w:rPr>
        <w:t>code</w:t>
      </w:r>
      <w:r w:rsidR="002C5393" w:rsidRPr="00D82527">
        <w:rPr>
          <w:rFonts w:ascii="Arial MT" w:hAnsi="Arial MT"/>
          <w:spacing w:val="-4"/>
          <w:sz w:val="20"/>
          <w:szCs w:val="20"/>
        </w:rPr>
        <w:t xml:space="preserve"> </w:t>
      </w:r>
      <w:r w:rsidR="00D82527" w:rsidRPr="00D82527">
        <w:rPr>
          <w:rFonts w:ascii="Arial MT" w:hAnsi="Arial MT"/>
          <w:spacing w:val="-4"/>
          <w:sz w:val="20"/>
          <w:szCs w:val="20"/>
        </w:rPr>
        <w:t>pénal</w:t>
      </w:r>
      <w:r w:rsidR="00303758">
        <w:rPr>
          <w:rFonts w:ascii="Arial MT" w:hAnsi="Arial MT"/>
          <w:spacing w:val="-4"/>
          <w:sz w:val="20"/>
          <w:szCs w:val="20"/>
        </w:rPr>
        <w:t>)</w:t>
      </w:r>
    </w:p>
    <w:p w14:paraId="222F89B1" w14:textId="77777777" w:rsidR="002C455A" w:rsidRDefault="002C455A" w:rsidP="00304FF1">
      <w:pPr>
        <w:rPr>
          <w:b/>
          <w:bCs/>
          <w:sz w:val="20"/>
          <w:szCs w:val="20"/>
        </w:rPr>
      </w:pPr>
    </w:p>
    <w:p w14:paraId="4454C55D" w14:textId="4ED02530" w:rsidR="003F4C04" w:rsidRPr="00B932A9" w:rsidRDefault="005643C8" w:rsidP="00304FF1">
      <w:r w:rsidRPr="005643C8">
        <w:rPr>
          <w:b/>
          <w:bCs/>
          <w:sz w:val="20"/>
          <w:szCs w:val="20"/>
        </w:rPr>
        <w:t>Réserve</w:t>
      </w:r>
      <w:r w:rsidR="00A8546B">
        <w:rPr>
          <w:rFonts w:ascii="Arial" w:hAnsi="Arial"/>
          <w:b/>
        </w:rPr>
        <w:t xml:space="preserve"> </w:t>
      </w:r>
      <w:r w:rsidR="00A8546B">
        <w:rPr>
          <w:rFonts w:ascii="Arial" w:hAnsi="Arial"/>
          <w:b/>
        </w:rPr>
        <w:ptab w:relativeTo="margin" w:alignment="center" w:leader="dot"/>
      </w:r>
      <w:r w:rsidR="00A8546B">
        <w:rPr>
          <w:rFonts w:ascii="Arial" w:hAnsi="Arial"/>
          <w:b/>
        </w:rPr>
        <w:t xml:space="preserve">   </w:t>
      </w:r>
      <w:r w:rsidR="002C5393" w:rsidRPr="0059287B">
        <w:t xml:space="preserve">mètres </w:t>
      </w:r>
      <w:r w:rsidR="005F4DE0" w:rsidRPr="0059287B">
        <w:t>linéaires</w:t>
      </w:r>
      <w:r w:rsidR="005F4DE0" w:rsidRPr="00B932A9">
        <w:t xml:space="preserve"> (</w:t>
      </w:r>
      <w:r w:rsidR="002E58FD" w:rsidRPr="00B932A9">
        <w:t>Minimum 2m)</w:t>
      </w:r>
      <w:r w:rsidR="005F4DE0">
        <w:t xml:space="preserve"> </w:t>
      </w:r>
      <w:r w:rsidR="002C5393" w:rsidRPr="0059287B">
        <w:t xml:space="preserve">à </w:t>
      </w:r>
      <w:r w:rsidR="002C5393" w:rsidRPr="00B932A9">
        <w:t>1</w:t>
      </w:r>
      <w:r w:rsidR="007D19E6" w:rsidRPr="00B932A9">
        <w:t>2</w:t>
      </w:r>
      <w:r w:rsidR="002C5393" w:rsidRPr="00B932A9">
        <w:t xml:space="preserve">€ </w:t>
      </w:r>
      <w:r w:rsidR="002C5393" w:rsidRPr="0059287B">
        <w:t>le mètre</w:t>
      </w:r>
      <w:r w:rsidR="007D19E6" w:rsidRPr="0059287B">
        <w:t xml:space="preserve"> </w:t>
      </w:r>
      <w:r w:rsidR="002C5393" w:rsidRPr="0059287B">
        <w:t>linéaire,</w:t>
      </w:r>
      <w:r w:rsidR="002C5393" w:rsidRPr="00B932A9">
        <w:t xml:space="preserve"> soit</w:t>
      </w:r>
      <w:r w:rsidR="004829BF" w:rsidRPr="0059287B">
        <w:t xml:space="preserve"> </w:t>
      </w:r>
      <w:r w:rsidR="002E58FD">
        <w:t xml:space="preserve">  </w:t>
      </w:r>
      <w:r w:rsidR="00DD4753">
        <w:ptab w:relativeTo="margin" w:alignment="right" w:leader="dot"/>
      </w:r>
      <w:r w:rsidR="002E58FD">
        <w:t xml:space="preserve">            </w:t>
      </w:r>
      <w:r w:rsidR="002C5393" w:rsidRPr="00B932A9">
        <w:t xml:space="preserve">€ </w:t>
      </w:r>
      <w:r w:rsidR="008D24F1" w:rsidRPr="00B932A9">
        <w:t xml:space="preserve">  </w:t>
      </w:r>
    </w:p>
    <w:p w14:paraId="5C6EC93F" w14:textId="77777777" w:rsidR="003F4C04" w:rsidRPr="003F4C04" w:rsidRDefault="003F4C04" w:rsidP="003F4C04">
      <w:pPr>
        <w:rPr>
          <w:w w:val="65"/>
        </w:rPr>
      </w:pPr>
    </w:p>
    <w:p w14:paraId="1CDFB720" w14:textId="7AFC8B0F" w:rsidR="008D24F1" w:rsidRPr="00EE7CB8" w:rsidRDefault="008D24F1" w:rsidP="008D24F1">
      <w:pPr>
        <w:rPr>
          <w:b/>
          <w:bCs/>
          <w:sz w:val="20"/>
          <w:szCs w:val="20"/>
        </w:rPr>
      </w:pPr>
      <w:r w:rsidRPr="00BD3BCD">
        <w:rPr>
          <w:b/>
          <w:bCs/>
          <w:sz w:val="20"/>
          <w:szCs w:val="20"/>
        </w:rPr>
        <w:t xml:space="preserve">Règlement par     </w:t>
      </w:r>
      <w:r w:rsidR="00F3166B">
        <w:rPr>
          <w:b/>
          <w:bCs/>
          <w:sz w:val="20"/>
          <w:szCs w:val="20"/>
        </w:rPr>
        <w:t xml:space="preserve">       </w:t>
      </w:r>
      <w:r w:rsidRPr="00BD3BCD">
        <w:rPr>
          <w:b/>
          <w:bCs/>
          <w:sz w:val="20"/>
          <w:szCs w:val="20"/>
        </w:rPr>
        <w:t xml:space="preserve">Espèces </w:t>
      </w:r>
      <w:sdt>
        <w:sdtPr>
          <w:rPr>
            <w:b/>
            <w:bCs/>
            <w:sz w:val="20"/>
            <w:szCs w:val="20"/>
          </w:rPr>
          <w:id w:val="-1070883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BCD">
            <w:rPr>
              <w:rFonts w:ascii="Segoe UI Symbol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BD3BCD">
        <w:rPr>
          <w:b/>
          <w:bCs/>
          <w:sz w:val="20"/>
          <w:szCs w:val="20"/>
        </w:rPr>
        <w:t xml:space="preserve">                Chèque  </w:t>
      </w:r>
      <w:sdt>
        <w:sdtPr>
          <w:rPr>
            <w:b/>
            <w:bCs/>
            <w:sz w:val="20"/>
            <w:szCs w:val="20"/>
          </w:rPr>
          <w:id w:val="-6418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BCD">
            <w:rPr>
              <w:rFonts w:ascii="Segoe UI Symbol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BD3BCD">
        <w:rPr>
          <w:b/>
          <w:bCs/>
          <w:sz w:val="20"/>
          <w:szCs w:val="20"/>
        </w:rPr>
        <w:t xml:space="preserve">                     Virement </w:t>
      </w:r>
      <w:sdt>
        <w:sdtPr>
          <w:rPr>
            <w:b/>
            <w:bCs/>
            <w:sz w:val="20"/>
            <w:szCs w:val="20"/>
          </w:rPr>
          <w:id w:val="-180338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BCD">
            <w:rPr>
              <w:rFonts w:ascii="Segoe UI Symbol" w:hAnsi="Segoe UI Symbol" w:cs="Segoe UI Symbol"/>
              <w:b/>
              <w:bCs/>
              <w:sz w:val="20"/>
              <w:szCs w:val="20"/>
            </w:rPr>
            <w:t>☐</w:t>
          </w:r>
        </w:sdtContent>
      </w:sdt>
    </w:p>
    <w:p w14:paraId="1A7E1314" w14:textId="7B828D5B" w:rsidR="00405D65" w:rsidRDefault="00E943A7" w:rsidP="006A6011">
      <w:pPr>
        <w:pStyle w:val="Corpsdetexte"/>
        <w:tabs>
          <w:tab w:val="left" w:pos="3491"/>
          <w:tab w:val="left" w:pos="5387"/>
          <w:tab w:val="left" w:leader="dot" w:pos="7999"/>
        </w:tabs>
        <w:spacing w:before="274" w:line="480" w:lineRule="auto"/>
        <w:ind w:right="-138"/>
        <w:rPr>
          <w:rFonts w:ascii="Arial MT" w:hAnsi="Arial MT"/>
        </w:rPr>
      </w:pPr>
      <w:r>
        <w:rPr>
          <w:rFonts w:ascii="Arial MT" w:hAnsi="Arial MT"/>
        </w:rPr>
        <w:t>L</w:t>
      </w:r>
      <w:r w:rsidR="002C5393">
        <w:rPr>
          <w:rFonts w:ascii="Arial MT" w:hAnsi="Arial MT"/>
        </w:rPr>
        <w:t xml:space="preserve">e </w:t>
      </w:r>
      <w:r>
        <w:rPr>
          <w:rFonts w:ascii="Arial MT" w:hAnsi="Arial MT"/>
        </w:rPr>
        <w:t xml:space="preserve">  </w:t>
      </w:r>
      <w:r w:rsidR="00CB6128">
        <w:rPr>
          <w:rFonts w:ascii="Arial MT" w:hAnsi="Arial MT"/>
        </w:rPr>
        <w:ptab w:relativeTo="margin" w:alignment="center" w:leader="dot"/>
      </w:r>
      <w:r w:rsidR="002C5393">
        <w:rPr>
          <w:rFonts w:ascii="Arial MT" w:hAnsi="Arial MT"/>
        </w:rPr>
        <w:tab/>
      </w:r>
      <w:r w:rsidR="00A551D6">
        <w:rPr>
          <w:rFonts w:ascii="Arial MT" w:hAnsi="Arial MT"/>
          <w:sz w:val="22"/>
          <w:szCs w:val="22"/>
        </w:rPr>
        <w:t>S</w:t>
      </w:r>
      <w:r w:rsidR="002C5393" w:rsidRPr="00610895">
        <w:rPr>
          <w:rFonts w:ascii="Arial MT" w:hAnsi="Arial MT"/>
          <w:sz w:val="22"/>
          <w:szCs w:val="22"/>
        </w:rPr>
        <w:t>ignature</w:t>
      </w:r>
      <w:r w:rsidR="006A6011" w:rsidRPr="00610895">
        <w:rPr>
          <w:rFonts w:ascii="Arial MT" w:hAnsi="Arial MT"/>
          <w:sz w:val="22"/>
          <w:szCs w:val="22"/>
        </w:rPr>
        <w:t xml:space="preserve"> </w:t>
      </w:r>
      <w:r w:rsidR="00CB6128" w:rsidRPr="00610895">
        <w:rPr>
          <w:rFonts w:ascii="Arial MT" w:hAnsi="Arial MT"/>
          <w:sz w:val="22"/>
          <w:szCs w:val="22"/>
        </w:rPr>
        <w:t>obligatoire</w:t>
      </w:r>
      <w:r w:rsidR="00CB6128" w:rsidRPr="00610895">
        <w:rPr>
          <w:rFonts w:ascii="Arial MT" w:hAnsi="Arial MT"/>
          <w:sz w:val="26"/>
          <w:szCs w:val="28"/>
        </w:rPr>
        <w:t xml:space="preserve"> </w:t>
      </w:r>
      <w:r w:rsidR="00CB6128">
        <w:rPr>
          <w:rFonts w:ascii="Arial MT" w:hAnsi="Arial MT"/>
        </w:rPr>
        <w:t>:</w:t>
      </w:r>
      <w:r w:rsidR="00A551D6">
        <w:rPr>
          <w:rFonts w:ascii="Arial MT" w:hAnsi="Arial MT"/>
        </w:rPr>
        <w:ptab w:relativeTo="margin" w:alignment="right" w:leader="dot"/>
      </w:r>
    </w:p>
    <w:p w14:paraId="690A8A1F" w14:textId="77777777" w:rsidR="00C3318A" w:rsidRDefault="00C3318A" w:rsidP="00D041C0">
      <w:pPr>
        <w:rPr>
          <w:color w:val="17365D" w:themeColor="text2" w:themeShade="BF"/>
        </w:rPr>
      </w:pPr>
    </w:p>
    <w:p w14:paraId="352C9F2C" w14:textId="5461A48C" w:rsidR="00D041C0" w:rsidRPr="00F518E7" w:rsidRDefault="00F518E7" w:rsidP="00D041C0">
      <w:pPr>
        <w:rPr>
          <w:color w:val="17365D" w:themeColor="text2" w:themeShade="BF"/>
        </w:rPr>
      </w:pPr>
      <w:r>
        <w:rPr>
          <w:color w:val="17365D" w:themeColor="text2" w:themeShade="BF"/>
        </w:rPr>
        <w:t>__________________________________________________________________________</w:t>
      </w:r>
    </w:p>
    <w:p w14:paraId="71AE94A5" w14:textId="77777777" w:rsidR="00405D65" w:rsidRPr="00305CFD" w:rsidRDefault="00405D65">
      <w:pPr>
        <w:rPr>
          <w:sz w:val="8"/>
          <w:szCs w:val="8"/>
        </w:rPr>
      </w:pPr>
    </w:p>
    <w:p w14:paraId="360D1E44" w14:textId="1368167D" w:rsidR="00405D65" w:rsidRPr="002B463D" w:rsidRDefault="002B463D" w:rsidP="00210252">
      <w:pPr>
        <w:spacing w:line="275" w:lineRule="exact"/>
        <w:rPr>
          <w:rFonts w:eastAsia="Times New Roman" w:cs="Times New Roman"/>
          <w:b/>
          <w:bCs/>
          <w:sz w:val="20"/>
          <w:szCs w:val="20"/>
        </w:rPr>
      </w:pPr>
      <w:r w:rsidRPr="002B463D">
        <w:rPr>
          <w:rFonts w:eastAsia="Times New Roman" w:cs="Times New Roman"/>
          <w:b/>
          <w:bCs/>
          <w:sz w:val="20"/>
          <w:szCs w:val="20"/>
        </w:rPr>
        <w:t>ENVOI DU BULLETIN SELON VOTRE CHOIX :</w:t>
      </w:r>
    </w:p>
    <w:p w14:paraId="5D7AACAB" w14:textId="7C86A2C0" w:rsidR="00405D65" w:rsidRPr="00102EDB" w:rsidRDefault="001E4A30" w:rsidP="00102EDB">
      <w:pPr>
        <w:pStyle w:val="Paragraphedeliste"/>
        <w:numPr>
          <w:ilvl w:val="0"/>
          <w:numId w:val="1"/>
        </w:numPr>
        <w:tabs>
          <w:tab w:val="left" w:pos="708"/>
          <w:tab w:val="left" w:pos="715"/>
          <w:tab w:val="left" w:pos="3395"/>
        </w:tabs>
        <w:ind w:left="142" w:right="552" w:hanging="211"/>
        <w:rPr>
          <w:rFonts w:ascii="Arial MT" w:hAnsi="Arial MT"/>
          <w:sz w:val="20"/>
          <w:szCs w:val="20"/>
        </w:rPr>
      </w:pPr>
      <w:r w:rsidRPr="002C455A">
        <w:rPr>
          <w:rFonts w:ascii="Arial MT" w:hAnsi="Arial MT"/>
          <w:b/>
          <w:bCs/>
          <w:sz w:val="20"/>
          <w:szCs w:val="20"/>
        </w:rPr>
        <w:t>Par</w:t>
      </w:r>
      <w:r w:rsidR="002C5393" w:rsidRPr="002C455A">
        <w:rPr>
          <w:rFonts w:ascii="Arial MT" w:hAnsi="Arial MT"/>
          <w:b/>
          <w:bCs/>
          <w:sz w:val="20"/>
          <w:szCs w:val="20"/>
        </w:rPr>
        <w:t xml:space="preserve"> courrier postal</w:t>
      </w:r>
      <w:r w:rsidR="002C5393" w:rsidRPr="00210252">
        <w:rPr>
          <w:rFonts w:ascii="Arial MT" w:hAnsi="Arial MT"/>
          <w:sz w:val="20"/>
          <w:szCs w:val="20"/>
        </w:rPr>
        <w:t xml:space="preserve"> </w:t>
      </w:r>
      <w:r w:rsidRPr="00EB2A76">
        <w:rPr>
          <w:rFonts w:ascii="Arial MT" w:hAnsi="Arial MT"/>
          <w:i/>
          <w:iCs/>
          <w:sz w:val="20"/>
          <w:szCs w:val="20"/>
        </w:rPr>
        <w:t xml:space="preserve">à </w:t>
      </w:r>
      <w:r w:rsidR="001129BB" w:rsidRPr="001129BB">
        <w:rPr>
          <w:rFonts w:ascii="Arial MT" w:hAnsi="Arial MT"/>
          <w:b/>
          <w:bCs/>
          <w:i/>
          <w:iCs/>
          <w:color w:val="4F81BD" w:themeColor="accent1"/>
          <w:sz w:val="20"/>
          <w:szCs w:val="20"/>
        </w:rPr>
        <w:t>LIONS CLUB ARGENTEUIL-IMPRESSIONNISTES 33 RUE ETIENNE CHEVALIER 95100 ARGENTEUIL</w:t>
      </w:r>
      <w:r w:rsidR="001129BB" w:rsidRPr="00710723">
        <w:rPr>
          <w:rFonts w:ascii="Arial MT" w:hAnsi="Arial MT"/>
          <w:color w:val="4F81BD" w:themeColor="accent1"/>
          <w:sz w:val="20"/>
          <w:szCs w:val="20"/>
        </w:rPr>
        <w:t>,</w:t>
      </w:r>
      <w:r w:rsidR="00102EDB">
        <w:rPr>
          <w:rFonts w:ascii="Arial MT" w:hAnsi="Arial MT"/>
          <w:sz w:val="20"/>
          <w:szCs w:val="20"/>
        </w:rPr>
        <w:t xml:space="preserve"> </w:t>
      </w:r>
      <w:r w:rsidR="002C5393" w:rsidRPr="00102EDB">
        <w:rPr>
          <w:rFonts w:ascii="Arial MT" w:hAnsi="Arial MT"/>
          <w:sz w:val="20"/>
          <w:szCs w:val="20"/>
        </w:rPr>
        <w:t>accompagné obligatoirement de :</w:t>
      </w:r>
    </w:p>
    <w:p w14:paraId="463F1009" w14:textId="156D1325" w:rsidR="00405D65" w:rsidRPr="00210252" w:rsidRDefault="001E4A30" w:rsidP="00210252">
      <w:pPr>
        <w:pStyle w:val="Paragraphedeliste"/>
        <w:numPr>
          <w:ilvl w:val="1"/>
          <w:numId w:val="1"/>
        </w:numPr>
        <w:tabs>
          <w:tab w:val="left" w:pos="1080"/>
        </w:tabs>
        <w:ind w:left="654" w:hanging="359"/>
        <w:rPr>
          <w:rFonts w:ascii="Arial MT" w:hAnsi="Arial MT"/>
          <w:sz w:val="20"/>
          <w:szCs w:val="20"/>
        </w:rPr>
      </w:pPr>
      <w:r w:rsidRPr="00210252">
        <w:rPr>
          <w:rFonts w:ascii="Arial MT" w:hAnsi="Arial MT"/>
          <w:sz w:val="20"/>
          <w:szCs w:val="20"/>
        </w:rPr>
        <w:t>Copie</w:t>
      </w:r>
      <w:r w:rsidR="002C5393" w:rsidRPr="00210252">
        <w:rPr>
          <w:rFonts w:ascii="Arial MT" w:hAnsi="Arial MT"/>
          <w:sz w:val="20"/>
          <w:szCs w:val="20"/>
        </w:rPr>
        <w:t xml:space="preserve"> de pièce d’identité (recto-verso)</w:t>
      </w:r>
    </w:p>
    <w:p w14:paraId="7C570308" w14:textId="2D871058" w:rsidR="00405D65" w:rsidRPr="00210252" w:rsidRDefault="001E4A30" w:rsidP="00210252">
      <w:pPr>
        <w:pStyle w:val="Paragraphedeliste"/>
        <w:numPr>
          <w:ilvl w:val="1"/>
          <w:numId w:val="1"/>
        </w:numPr>
        <w:tabs>
          <w:tab w:val="left" w:pos="1080"/>
        </w:tabs>
        <w:ind w:left="654" w:hanging="359"/>
        <w:rPr>
          <w:rFonts w:ascii="Arial MT" w:hAnsi="Arial MT"/>
          <w:sz w:val="20"/>
          <w:szCs w:val="20"/>
        </w:rPr>
      </w:pPr>
      <w:r w:rsidRPr="00210252">
        <w:rPr>
          <w:rFonts w:ascii="Arial MT" w:hAnsi="Arial MT"/>
          <w:sz w:val="20"/>
          <w:szCs w:val="20"/>
        </w:rPr>
        <w:t>Enveloppe</w:t>
      </w:r>
      <w:r w:rsidR="002C5393" w:rsidRPr="00210252">
        <w:rPr>
          <w:rFonts w:ascii="Arial MT" w:hAnsi="Arial MT"/>
          <w:sz w:val="20"/>
          <w:szCs w:val="20"/>
        </w:rPr>
        <w:t xml:space="preserve"> timbrée à votre adresse pour retour attribution de votre emplacement</w:t>
      </w:r>
    </w:p>
    <w:p w14:paraId="311C3AF9" w14:textId="366E1066" w:rsidR="00405D65" w:rsidRPr="00210252" w:rsidRDefault="001E4A30" w:rsidP="00210252">
      <w:pPr>
        <w:pStyle w:val="Paragraphedeliste"/>
        <w:numPr>
          <w:ilvl w:val="1"/>
          <w:numId w:val="1"/>
        </w:numPr>
        <w:tabs>
          <w:tab w:val="left" w:pos="1080"/>
        </w:tabs>
        <w:ind w:left="654" w:hanging="359"/>
        <w:rPr>
          <w:rFonts w:ascii="Arial MT" w:hAnsi="Arial MT"/>
          <w:sz w:val="20"/>
          <w:szCs w:val="20"/>
        </w:rPr>
      </w:pPr>
      <w:r w:rsidRPr="00210252">
        <w:rPr>
          <w:rFonts w:ascii="Arial MT" w:hAnsi="Arial MT"/>
          <w:sz w:val="20"/>
          <w:szCs w:val="20"/>
        </w:rPr>
        <w:t>Chèque</w:t>
      </w:r>
      <w:r w:rsidR="002C5393" w:rsidRPr="00210252">
        <w:rPr>
          <w:rFonts w:ascii="Arial MT" w:hAnsi="Arial MT"/>
          <w:sz w:val="20"/>
          <w:szCs w:val="20"/>
        </w:rPr>
        <w:t xml:space="preserve"> bancaire à notre ordre ou espèces d’un montant correspondant au nombre de mètres réservés</w:t>
      </w:r>
    </w:p>
    <w:p w14:paraId="230F400B" w14:textId="77777777" w:rsidR="00405D65" w:rsidRPr="001A6842" w:rsidRDefault="00405D65" w:rsidP="00210252">
      <w:pPr>
        <w:pStyle w:val="Corpsdetexte"/>
        <w:spacing w:before="2"/>
        <w:rPr>
          <w:rFonts w:ascii="Arial MT" w:hAnsi="Arial MT"/>
          <w:sz w:val="14"/>
          <w:szCs w:val="14"/>
        </w:rPr>
      </w:pPr>
    </w:p>
    <w:p w14:paraId="1EC3AF15" w14:textId="669277EA" w:rsidR="00405D65" w:rsidRPr="00D24786" w:rsidRDefault="001E4A30" w:rsidP="006B1CDE">
      <w:pPr>
        <w:pStyle w:val="Paragraphedeliste"/>
        <w:numPr>
          <w:ilvl w:val="0"/>
          <w:numId w:val="1"/>
        </w:numPr>
        <w:tabs>
          <w:tab w:val="left" w:pos="715"/>
          <w:tab w:val="left" w:pos="3395"/>
        </w:tabs>
        <w:ind w:left="142" w:right="552" w:hanging="211"/>
        <w:rPr>
          <w:rFonts w:ascii="Arial MT" w:hAnsi="Arial MT"/>
          <w:b/>
          <w:bCs/>
          <w:i/>
          <w:iCs/>
          <w:sz w:val="20"/>
          <w:szCs w:val="20"/>
        </w:rPr>
      </w:pPr>
      <w:r w:rsidRPr="002C455A">
        <w:rPr>
          <w:rFonts w:ascii="Arial MT" w:hAnsi="Arial MT"/>
          <w:b/>
          <w:bCs/>
          <w:sz w:val="20"/>
          <w:szCs w:val="20"/>
        </w:rPr>
        <w:t>Par</w:t>
      </w:r>
      <w:r w:rsidR="002C5393" w:rsidRPr="002C455A">
        <w:rPr>
          <w:rFonts w:ascii="Arial MT" w:hAnsi="Arial MT"/>
          <w:b/>
          <w:bCs/>
          <w:sz w:val="20"/>
          <w:szCs w:val="20"/>
        </w:rPr>
        <w:t xml:space="preserve"> courrier électronique</w:t>
      </w:r>
      <w:r w:rsidR="002C5393" w:rsidRPr="00210252">
        <w:rPr>
          <w:rFonts w:ascii="Arial MT" w:hAnsi="Arial MT"/>
          <w:sz w:val="20"/>
          <w:szCs w:val="20"/>
        </w:rPr>
        <w:t xml:space="preserve">, à </w:t>
      </w:r>
      <w:hyperlink r:id="rId9">
        <w:r w:rsidR="00405D65" w:rsidRPr="001129BB">
          <w:rPr>
            <w:rFonts w:ascii="Arial MT" w:hAnsi="Arial MT"/>
            <w:b/>
            <w:bCs/>
            <w:i/>
            <w:iCs/>
            <w:color w:val="4F81BD" w:themeColor="accent1"/>
            <w:sz w:val="20"/>
            <w:szCs w:val="20"/>
          </w:rPr>
          <w:t>brocantedescoteaux@gmail.com</w:t>
        </w:r>
      </w:hyperlink>
      <w:r w:rsidR="00D24786" w:rsidRPr="00710723">
        <w:rPr>
          <w:rFonts w:ascii="Arial MT" w:hAnsi="Arial MT"/>
          <w:b/>
          <w:bCs/>
          <w:i/>
          <w:iCs/>
          <w:sz w:val="20"/>
          <w:szCs w:val="20"/>
        </w:rPr>
        <w:t>,</w:t>
      </w:r>
      <w:r w:rsidR="00D24786">
        <w:rPr>
          <w:rFonts w:ascii="Arial MT" w:hAnsi="Arial MT"/>
          <w:b/>
          <w:bCs/>
          <w:i/>
          <w:iCs/>
          <w:sz w:val="20"/>
          <w:szCs w:val="20"/>
        </w:rPr>
        <w:t xml:space="preserve"> </w:t>
      </w:r>
      <w:r w:rsidR="002C5393" w:rsidRPr="00D24786">
        <w:rPr>
          <w:rFonts w:ascii="Arial MT" w:hAnsi="Arial MT"/>
          <w:sz w:val="20"/>
          <w:szCs w:val="20"/>
        </w:rPr>
        <w:t>accompagné obligatoirement en pièces jointes de :</w:t>
      </w:r>
    </w:p>
    <w:p w14:paraId="54207339" w14:textId="36472140" w:rsidR="00405D65" w:rsidRPr="00210252" w:rsidRDefault="001129BB" w:rsidP="00210252">
      <w:pPr>
        <w:pStyle w:val="Paragraphedeliste"/>
        <w:numPr>
          <w:ilvl w:val="1"/>
          <w:numId w:val="1"/>
        </w:numPr>
        <w:tabs>
          <w:tab w:val="left" w:pos="1080"/>
        </w:tabs>
        <w:spacing w:line="273" w:lineRule="exact"/>
        <w:ind w:left="654" w:hanging="359"/>
        <w:rPr>
          <w:rFonts w:ascii="Arial MT" w:hAnsi="Arial MT"/>
          <w:sz w:val="20"/>
          <w:szCs w:val="20"/>
        </w:rPr>
      </w:pPr>
      <w:r w:rsidRPr="00210252">
        <w:rPr>
          <w:rFonts w:ascii="Arial MT" w:hAnsi="Arial MT"/>
          <w:sz w:val="20"/>
          <w:szCs w:val="20"/>
        </w:rPr>
        <w:t>Copie</w:t>
      </w:r>
      <w:r w:rsidR="002C5393" w:rsidRPr="00210252">
        <w:rPr>
          <w:rFonts w:ascii="Arial MT" w:hAnsi="Arial MT"/>
          <w:sz w:val="20"/>
          <w:szCs w:val="20"/>
        </w:rPr>
        <w:t xml:space="preserve"> de pièce d’identité (recto-verso)</w:t>
      </w:r>
    </w:p>
    <w:p w14:paraId="3025F4FA" w14:textId="723420CE" w:rsidR="002C5393" w:rsidRPr="001A6842" w:rsidRDefault="001129BB" w:rsidP="001A6842">
      <w:pPr>
        <w:pStyle w:val="Paragraphedeliste"/>
        <w:numPr>
          <w:ilvl w:val="1"/>
          <w:numId w:val="1"/>
        </w:numPr>
        <w:tabs>
          <w:tab w:val="left" w:pos="1081"/>
        </w:tabs>
        <w:ind w:left="655" w:right="398"/>
        <w:rPr>
          <w:rFonts w:ascii="Arial MT" w:hAnsi="Arial MT"/>
          <w:sz w:val="20"/>
          <w:szCs w:val="20"/>
        </w:rPr>
      </w:pPr>
      <w:r w:rsidRPr="00210252">
        <w:rPr>
          <w:rFonts w:ascii="Arial MT" w:hAnsi="Arial MT"/>
          <w:sz w:val="20"/>
          <w:szCs w:val="20"/>
        </w:rPr>
        <w:t>Copie</w:t>
      </w:r>
      <w:r w:rsidR="002C5393" w:rsidRPr="00210252">
        <w:rPr>
          <w:rFonts w:ascii="Arial MT" w:hAnsi="Arial MT"/>
          <w:sz w:val="20"/>
          <w:szCs w:val="20"/>
        </w:rPr>
        <w:t xml:space="preserve"> d’avis de virement fait sur notre compte bancaire (voir R.I.B ci-joint) d’un montant correspondant au nombre de mètres réservés</w:t>
      </w:r>
    </w:p>
    <w:p w14:paraId="24C531E3" w14:textId="3F312C10" w:rsidR="00B80488" w:rsidRPr="002674F7" w:rsidRDefault="002C5393" w:rsidP="00240DCE">
      <w:pPr>
        <w:spacing w:before="1"/>
        <w:rPr>
          <w:b/>
          <w:bCs/>
          <w:sz w:val="20"/>
          <w:szCs w:val="20"/>
        </w:rPr>
      </w:pPr>
      <w:r w:rsidRPr="002674F7">
        <w:rPr>
          <w:b/>
          <w:bCs/>
          <w:sz w:val="20"/>
          <w:szCs w:val="20"/>
        </w:rPr>
        <w:t>Votre réservation ne sera prise en compte qu’au constat du virement effectué sur notre</w:t>
      </w:r>
      <w:r w:rsidR="00334B57" w:rsidRPr="002674F7">
        <w:rPr>
          <w:b/>
          <w:bCs/>
          <w:sz w:val="20"/>
          <w:szCs w:val="20"/>
        </w:rPr>
        <w:t xml:space="preserve"> </w:t>
      </w:r>
      <w:r w:rsidRPr="002674F7">
        <w:rPr>
          <w:b/>
          <w:bCs/>
          <w:sz w:val="20"/>
          <w:szCs w:val="20"/>
        </w:rPr>
        <w:t>compte</w:t>
      </w:r>
    </w:p>
    <w:sectPr w:rsidR="00B80488" w:rsidRPr="002674F7" w:rsidSect="00242894">
      <w:headerReference w:type="default" r:id="rId10"/>
      <w:footerReference w:type="default" r:id="rId11"/>
      <w:type w:val="continuous"/>
      <w:pgSz w:w="11910" w:h="16840"/>
      <w:pgMar w:top="1417" w:right="1417" w:bottom="1417" w:left="1417" w:header="170" w:footer="14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1FFA4" w14:textId="77777777" w:rsidR="009024CC" w:rsidRDefault="009024CC">
      <w:r>
        <w:separator/>
      </w:r>
    </w:p>
  </w:endnote>
  <w:endnote w:type="continuationSeparator" w:id="0">
    <w:p w14:paraId="131904BA" w14:textId="77777777" w:rsidR="009024CC" w:rsidRDefault="0090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DB10" w14:textId="47DD5BCF" w:rsidR="00286699" w:rsidRPr="00ED30F2" w:rsidRDefault="00286699" w:rsidP="00286699">
    <w:pPr>
      <w:pStyle w:val="Corpsdetexte"/>
      <w:tabs>
        <w:tab w:val="left" w:pos="5673"/>
      </w:tabs>
      <w:spacing w:before="1"/>
      <w:jc w:val="center"/>
      <w:rPr>
        <w:rFonts w:ascii="Aparajita" w:hAnsi="Aparajita" w:cs="Aparajita"/>
        <w:i/>
        <w:iCs/>
        <w:sz w:val="20"/>
        <w:szCs w:val="20"/>
      </w:rPr>
    </w:pPr>
    <w:r w:rsidRPr="00ED30F2">
      <w:rPr>
        <w:rFonts w:ascii="Aparajita" w:hAnsi="Aparajita" w:cs="Aparajita"/>
        <w:i/>
        <w:iCs/>
        <w:sz w:val="22"/>
        <w:szCs w:val="22"/>
      </w:rPr>
      <w:t>Bulletin d’inscription</w:t>
    </w:r>
  </w:p>
  <w:p w14:paraId="5BB20149" w14:textId="494913C3" w:rsidR="00C97ABE" w:rsidRDefault="00C97ABE" w:rsidP="00CA74E8">
    <w:pPr>
      <w:rPr>
        <w:spacing w:val="-5"/>
      </w:rPr>
    </w:pPr>
    <w:r w:rsidRPr="00287408">
      <w:t>Contact</w:t>
    </w:r>
    <w:r w:rsidRPr="00287408">
      <w:rPr>
        <w:spacing w:val="-3"/>
      </w:rPr>
      <w:t xml:space="preserve"> </w:t>
    </w:r>
    <w:r w:rsidRPr="00287408">
      <w:t>:</w:t>
    </w:r>
    <w:r w:rsidRPr="00287408">
      <w:rPr>
        <w:spacing w:val="60"/>
      </w:rPr>
      <w:t xml:space="preserve"> </w:t>
    </w:r>
    <w:r w:rsidR="00B11243" w:rsidRPr="00287408">
      <w:rPr>
        <w:spacing w:val="60"/>
      </w:rPr>
      <w:t xml:space="preserve"> </w:t>
    </w:r>
    <w:r w:rsidR="00CA74E8" w:rsidRPr="001A44AC">
      <w:rPr>
        <w:sz w:val="18"/>
        <w:szCs w:val="18"/>
      </w:rPr>
      <w:t>Courriel</w:t>
    </w:r>
    <w:r w:rsidR="001A44AC">
      <w:t xml:space="preserve"> </w:t>
    </w:r>
    <w:hyperlink r:id="rId1" w:history="1">
      <w:r w:rsidR="001A44AC" w:rsidRPr="008B02DF">
        <w:rPr>
          <w:rStyle w:val="Lienhypertexte"/>
        </w:rPr>
        <w:t>brocantedescoteaux@gmail.com</w:t>
      </w:r>
    </w:hyperlink>
    <w:r w:rsidRPr="00287408">
      <w:rPr>
        <w:color w:val="0000FF"/>
      </w:rPr>
      <w:tab/>
    </w:r>
    <w:r w:rsidR="00937034">
      <w:rPr>
        <w:color w:val="0000FF"/>
      </w:rPr>
      <w:t xml:space="preserve">              </w:t>
    </w:r>
    <w:r w:rsidR="0031372D" w:rsidRPr="00287408">
      <w:rPr>
        <w:color w:val="0000FF"/>
      </w:rPr>
      <w:sym w:font="Webdings" w:char="F0C9"/>
    </w:r>
    <w:r w:rsidR="00937034">
      <w:rPr>
        <w:color w:val="0000FF"/>
      </w:rPr>
      <w:t xml:space="preserve">   </w:t>
    </w:r>
    <w:r w:rsidRPr="00287408">
      <w:t>06 51</w:t>
    </w:r>
    <w:r w:rsidRPr="00287408">
      <w:rPr>
        <w:spacing w:val="-3"/>
      </w:rPr>
      <w:t xml:space="preserve"> </w:t>
    </w:r>
    <w:r w:rsidRPr="00287408">
      <w:t>09</w:t>
    </w:r>
    <w:r w:rsidRPr="00287408">
      <w:rPr>
        <w:spacing w:val="-3"/>
      </w:rPr>
      <w:t xml:space="preserve"> </w:t>
    </w:r>
    <w:r w:rsidRPr="00287408">
      <w:t xml:space="preserve">07 </w:t>
    </w:r>
    <w:r w:rsidRPr="00287408">
      <w:rPr>
        <w:spacing w:val="-5"/>
      </w:rPr>
      <w:t>45</w:t>
    </w:r>
  </w:p>
  <w:p w14:paraId="7572F17D" w14:textId="77777777" w:rsidR="00ED30F2" w:rsidRPr="00287408" w:rsidRDefault="00ED30F2" w:rsidP="00C97ABE">
    <w:pPr>
      <w:pStyle w:val="Corpsdetexte"/>
      <w:tabs>
        <w:tab w:val="left" w:pos="5673"/>
      </w:tabs>
      <w:spacing w:before="1"/>
      <w:rPr>
        <w:rFonts w:ascii="Aparajita" w:hAnsi="Aparajita" w:cs="Aparajita"/>
        <w:color w:val="0000FF"/>
        <w:sz w:val="22"/>
        <w:szCs w:val="22"/>
      </w:rPr>
    </w:pPr>
  </w:p>
  <w:p w14:paraId="3D0EB1A8" w14:textId="77777777" w:rsidR="00FE42E6" w:rsidRPr="00FE42E6" w:rsidRDefault="00FE42E6" w:rsidP="00B14B75">
    <w:pPr>
      <w:pStyle w:val="Pieddepage"/>
      <w:jc w:val="center"/>
      <w:rPr>
        <w:rFonts w:ascii="Aparajita" w:hAnsi="Aparajita" w:cs="Aparajita"/>
        <w:sz w:val="18"/>
        <w:szCs w:val="18"/>
      </w:rPr>
    </w:pPr>
    <w:r w:rsidRPr="00FE42E6">
      <w:rPr>
        <w:rFonts w:ascii="Aparajita" w:hAnsi="Aparajita" w:cs="Aparajita"/>
        <w:sz w:val="18"/>
        <w:szCs w:val="18"/>
      </w:rPr>
      <w:t>« On ne peut aller bien loin dans la vie, si l’on ne commence pas d'abord à faire quelque chose pour quelqu'un d’autre »</w:t>
    </w:r>
  </w:p>
  <w:p w14:paraId="77C253A4" w14:textId="77777777" w:rsidR="00FE42E6" w:rsidRPr="00FE42E6" w:rsidRDefault="00FE42E6" w:rsidP="00B14B75">
    <w:pPr>
      <w:pStyle w:val="Pieddepage"/>
      <w:jc w:val="center"/>
      <w:rPr>
        <w:rFonts w:ascii="Aparajita" w:hAnsi="Aparajita" w:cs="Aparajita"/>
        <w:sz w:val="18"/>
        <w:szCs w:val="18"/>
      </w:rPr>
    </w:pPr>
    <w:r w:rsidRPr="00FE42E6">
      <w:rPr>
        <w:rFonts w:ascii="Aparajita" w:hAnsi="Aparajita" w:cs="Aparajita"/>
        <w:sz w:val="18"/>
        <w:szCs w:val="18"/>
      </w:rPr>
      <w:t>Melvin Jones. Fondateur du Lions Clubs International</w:t>
    </w:r>
  </w:p>
  <w:p w14:paraId="750FC412" w14:textId="77777777" w:rsidR="00FE42E6" w:rsidRPr="00FE42E6" w:rsidRDefault="00FE42E6" w:rsidP="00B14B75">
    <w:pPr>
      <w:pStyle w:val="Pieddepage"/>
      <w:jc w:val="center"/>
      <w:rPr>
        <w:rFonts w:ascii="Aparajita" w:hAnsi="Aparajita" w:cs="Aparajita"/>
      </w:rPr>
    </w:pPr>
    <w:hyperlink r:id="rId2" w:history="1">
      <w:r w:rsidRPr="00FE42E6">
        <w:rPr>
          <w:rStyle w:val="Lienhypertexte"/>
          <w:rFonts w:ascii="Aparajita" w:hAnsi="Aparajita" w:cs="Aparajita"/>
        </w:rPr>
        <w:t>https://e-clubhouse.org/sites/argenteuilimpressionnistes</w:t>
      </w:r>
    </w:hyperlink>
  </w:p>
  <w:p w14:paraId="2783A8BC" w14:textId="6AE05C5C" w:rsidR="00C97ABE" w:rsidRDefault="00C97ABE">
    <w:pPr>
      <w:pStyle w:val="Pieddepage"/>
    </w:pPr>
  </w:p>
  <w:p w14:paraId="47F4C979" w14:textId="77777777" w:rsidR="00C97ABE" w:rsidRDefault="00C97A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EBABB" w14:textId="77777777" w:rsidR="009024CC" w:rsidRDefault="009024CC">
      <w:r>
        <w:separator/>
      </w:r>
    </w:p>
  </w:footnote>
  <w:footnote w:type="continuationSeparator" w:id="0">
    <w:p w14:paraId="41D67303" w14:textId="77777777" w:rsidR="009024CC" w:rsidRDefault="0090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AE111" w14:textId="77777777" w:rsidR="002C6FCC" w:rsidRDefault="002C6FCC">
    <w:pPr>
      <w:pStyle w:val="En-tte"/>
    </w:pPr>
  </w:p>
  <w:p w14:paraId="326A2C66" w14:textId="77777777" w:rsidR="00242894" w:rsidRDefault="00242894">
    <w:pPr>
      <w:pStyle w:val="En-tte"/>
    </w:pPr>
  </w:p>
  <w:p w14:paraId="2FCCD001" w14:textId="670652FF" w:rsidR="00A35E14" w:rsidRDefault="00A35E14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487526912" behindDoc="1" locked="0" layoutInCell="1" allowOverlap="0" wp14:anchorId="75A0738C" wp14:editId="431D0DE9">
              <wp:simplePos x="0" y="0"/>
              <wp:positionH relativeFrom="margin">
                <wp:posOffset>1905</wp:posOffset>
              </wp:positionH>
              <wp:positionV relativeFrom="page">
                <wp:posOffset>1021080</wp:posOffset>
              </wp:positionV>
              <wp:extent cx="5949950" cy="45085"/>
              <wp:effectExtent l="0" t="0" r="0" b="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8AA880" w14:textId="74419934" w:rsidR="00A35E14" w:rsidRDefault="00A35E14" w:rsidP="00BB7EB3">
                          <w:pPr>
                            <w:pStyle w:val="En-tte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A0738C" id="Rectangle 200" o:spid="_x0000_s1026" style="position:absolute;margin-left:.15pt;margin-top:80.4pt;width:468.5pt;height:3.55pt;z-index:-15789568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" o:allowoverlap="f" fillcolor="#4f81bd [3204]" stroked="f" strokeweight="2pt">
              <v:textbox>
                <w:txbxContent>
                  <w:p w14:paraId="1D8AA880" w14:textId="74419934" w:rsidR="00A35E14" w:rsidRDefault="00A35E14" w:rsidP="00BB7EB3">
                    <w:pPr>
                      <w:pStyle w:val="En-tte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27482"/>
    <w:multiLevelType w:val="hybridMultilevel"/>
    <w:tmpl w:val="06E4C040"/>
    <w:lvl w:ilvl="0" w:tplc="DAE078DA">
      <w:numFmt w:val="bullet"/>
      <w:lvlText w:val=""/>
      <w:lvlJc w:val="left"/>
      <w:pPr>
        <w:ind w:left="715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EA045EC">
      <w:numFmt w:val="bullet"/>
      <w:lvlText w:val="-"/>
      <w:lvlJc w:val="left"/>
      <w:pPr>
        <w:ind w:left="10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0032F796">
      <w:numFmt w:val="bullet"/>
      <w:lvlText w:val="•"/>
      <w:lvlJc w:val="left"/>
      <w:pPr>
        <w:ind w:left="2267" w:hanging="360"/>
      </w:pPr>
      <w:rPr>
        <w:rFonts w:hint="default"/>
        <w:lang w:val="fr-FR" w:eastAsia="en-US" w:bidi="ar-SA"/>
      </w:rPr>
    </w:lvl>
    <w:lvl w:ilvl="3" w:tplc="D006FEE4">
      <w:numFmt w:val="bullet"/>
      <w:lvlText w:val="•"/>
      <w:lvlJc w:val="left"/>
      <w:pPr>
        <w:ind w:left="3454" w:hanging="360"/>
      </w:pPr>
      <w:rPr>
        <w:rFonts w:hint="default"/>
        <w:lang w:val="fr-FR" w:eastAsia="en-US" w:bidi="ar-SA"/>
      </w:rPr>
    </w:lvl>
    <w:lvl w:ilvl="4" w:tplc="37C88444">
      <w:numFmt w:val="bullet"/>
      <w:lvlText w:val="•"/>
      <w:lvlJc w:val="left"/>
      <w:pPr>
        <w:ind w:left="4642" w:hanging="360"/>
      </w:pPr>
      <w:rPr>
        <w:rFonts w:hint="default"/>
        <w:lang w:val="fr-FR" w:eastAsia="en-US" w:bidi="ar-SA"/>
      </w:rPr>
    </w:lvl>
    <w:lvl w:ilvl="5" w:tplc="A94C5A1A">
      <w:numFmt w:val="bullet"/>
      <w:lvlText w:val="•"/>
      <w:lvlJc w:val="left"/>
      <w:pPr>
        <w:ind w:left="5829" w:hanging="360"/>
      </w:pPr>
      <w:rPr>
        <w:rFonts w:hint="default"/>
        <w:lang w:val="fr-FR" w:eastAsia="en-US" w:bidi="ar-SA"/>
      </w:rPr>
    </w:lvl>
    <w:lvl w:ilvl="6" w:tplc="2278C5F0">
      <w:numFmt w:val="bullet"/>
      <w:lvlText w:val="•"/>
      <w:lvlJc w:val="left"/>
      <w:pPr>
        <w:ind w:left="7017" w:hanging="360"/>
      </w:pPr>
      <w:rPr>
        <w:rFonts w:hint="default"/>
        <w:lang w:val="fr-FR" w:eastAsia="en-US" w:bidi="ar-SA"/>
      </w:rPr>
    </w:lvl>
    <w:lvl w:ilvl="7" w:tplc="1354F904">
      <w:numFmt w:val="bullet"/>
      <w:lvlText w:val="•"/>
      <w:lvlJc w:val="left"/>
      <w:pPr>
        <w:ind w:left="8204" w:hanging="360"/>
      </w:pPr>
      <w:rPr>
        <w:rFonts w:hint="default"/>
        <w:lang w:val="fr-FR" w:eastAsia="en-US" w:bidi="ar-SA"/>
      </w:rPr>
    </w:lvl>
    <w:lvl w:ilvl="8" w:tplc="C8526B92">
      <w:numFmt w:val="bullet"/>
      <w:lvlText w:val="•"/>
      <w:lvlJc w:val="left"/>
      <w:pPr>
        <w:ind w:left="939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7AD3F6F"/>
    <w:multiLevelType w:val="hybridMultilevel"/>
    <w:tmpl w:val="7A2A40B6"/>
    <w:lvl w:ilvl="0" w:tplc="04349A5A">
      <w:numFmt w:val="bullet"/>
      <w:lvlText w:val=""/>
      <w:lvlJc w:val="left"/>
      <w:pPr>
        <w:ind w:left="1135" w:hanging="2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A909B82">
      <w:numFmt w:val="bullet"/>
      <w:lvlText w:val="•"/>
      <w:lvlJc w:val="left"/>
      <w:pPr>
        <w:ind w:left="2202" w:hanging="208"/>
      </w:pPr>
      <w:rPr>
        <w:rFonts w:hint="default"/>
        <w:lang w:val="fr-FR" w:eastAsia="en-US" w:bidi="ar-SA"/>
      </w:rPr>
    </w:lvl>
    <w:lvl w:ilvl="2" w:tplc="6FD00F34">
      <w:numFmt w:val="bullet"/>
      <w:lvlText w:val="•"/>
      <w:lvlJc w:val="left"/>
      <w:pPr>
        <w:ind w:left="3265" w:hanging="208"/>
      </w:pPr>
      <w:rPr>
        <w:rFonts w:hint="default"/>
        <w:lang w:val="fr-FR" w:eastAsia="en-US" w:bidi="ar-SA"/>
      </w:rPr>
    </w:lvl>
    <w:lvl w:ilvl="3" w:tplc="7D6C1870">
      <w:numFmt w:val="bullet"/>
      <w:lvlText w:val="•"/>
      <w:lvlJc w:val="left"/>
      <w:pPr>
        <w:ind w:left="4328" w:hanging="208"/>
      </w:pPr>
      <w:rPr>
        <w:rFonts w:hint="default"/>
        <w:lang w:val="fr-FR" w:eastAsia="en-US" w:bidi="ar-SA"/>
      </w:rPr>
    </w:lvl>
    <w:lvl w:ilvl="4" w:tplc="FD52F5B4">
      <w:numFmt w:val="bullet"/>
      <w:lvlText w:val="•"/>
      <w:lvlJc w:val="left"/>
      <w:pPr>
        <w:ind w:left="5390" w:hanging="208"/>
      </w:pPr>
      <w:rPr>
        <w:rFonts w:hint="default"/>
        <w:lang w:val="fr-FR" w:eastAsia="en-US" w:bidi="ar-SA"/>
      </w:rPr>
    </w:lvl>
    <w:lvl w:ilvl="5" w:tplc="897008AE">
      <w:numFmt w:val="bullet"/>
      <w:lvlText w:val="•"/>
      <w:lvlJc w:val="left"/>
      <w:pPr>
        <w:ind w:left="6453" w:hanging="208"/>
      </w:pPr>
      <w:rPr>
        <w:rFonts w:hint="default"/>
        <w:lang w:val="fr-FR" w:eastAsia="en-US" w:bidi="ar-SA"/>
      </w:rPr>
    </w:lvl>
    <w:lvl w:ilvl="6" w:tplc="398047C8">
      <w:numFmt w:val="bullet"/>
      <w:lvlText w:val="•"/>
      <w:lvlJc w:val="left"/>
      <w:pPr>
        <w:ind w:left="7516" w:hanging="208"/>
      </w:pPr>
      <w:rPr>
        <w:rFonts w:hint="default"/>
        <w:lang w:val="fr-FR" w:eastAsia="en-US" w:bidi="ar-SA"/>
      </w:rPr>
    </w:lvl>
    <w:lvl w:ilvl="7" w:tplc="15105ADA">
      <w:numFmt w:val="bullet"/>
      <w:lvlText w:val="•"/>
      <w:lvlJc w:val="left"/>
      <w:pPr>
        <w:ind w:left="8578" w:hanging="208"/>
      </w:pPr>
      <w:rPr>
        <w:rFonts w:hint="default"/>
        <w:lang w:val="fr-FR" w:eastAsia="en-US" w:bidi="ar-SA"/>
      </w:rPr>
    </w:lvl>
    <w:lvl w:ilvl="8" w:tplc="DCFEA0EA">
      <w:numFmt w:val="bullet"/>
      <w:lvlText w:val="•"/>
      <w:lvlJc w:val="left"/>
      <w:pPr>
        <w:ind w:left="9641" w:hanging="208"/>
      </w:pPr>
      <w:rPr>
        <w:rFonts w:hint="default"/>
        <w:lang w:val="fr-FR" w:eastAsia="en-US" w:bidi="ar-SA"/>
      </w:rPr>
    </w:lvl>
  </w:abstractNum>
  <w:num w:numId="1" w16cid:durableId="1908539856">
    <w:abstractNumId w:val="0"/>
  </w:num>
  <w:num w:numId="2" w16cid:durableId="1689019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1701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65"/>
    <w:rsid w:val="00033FB6"/>
    <w:rsid w:val="0006091E"/>
    <w:rsid w:val="00062287"/>
    <w:rsid w:val="000E66B6"/>
    <w:rsid w:val="000F41C6"/>
    <w:rsid w:val="00102EDB"/>
    <w:rsid w:val="001129BB"/>
    <w:rsid w:val="00116DBB"/>
    <w:rsid w:val="00117F32"/>
    <w:rsid w:val="00130AFA"/>
    <w:rsid w:val="00154A90"/>
    <w:rsid w:val="00171181"/>
    <w:rsid w:val="001731F5"/>
    <w:rsid w:val="0019408B"/>
    <w:rsid w:val="001A44AC"/>
    <w:rsid w:val="001A6842"/>
    <w:rsid w:val="001B4B68"/>
    <w:rsid w:val="001C7DAF"/>
    <w:rsid w:val="001D3330"/>
    <w:rsid w:val="001E4A30"/>
    <w:rsid w:val="00210252"/>
    <w:rsid w:val="00240DCE"/>
    <w:rsid w:val="00242894"/>
    <w:rsid w:val="00257B02"/>
    <w:rsid w:val="002674F7"/>
    <w:rsid w:val="00286699"/>
    <w:rsid w:val="00287408"/>
    <w:rsid w:val="00291CFD"/>
    <w:rsid w:val="00296822"/>
    <w:rsid w:val="002A742F"/>
    <w:rsid w:val="002B3BD8"/>
    <w:rsid w:val="002B463D"/>
    <w:rsid w:val="002C455A"/>
    <w:rsid w:val="002C5393"/>
    <w:rsid w:val="002C6ACB"/>
    <w:rsid w:val="002C6FCC"/>
    <w:rsid w:val="002D0CE2"/>
    <w:rsid w:val="002D18CC"/>
    <w:rsid w:val="002E58FD"/>
    <w:rsid w:val="00303758"/>
    <w:rsid w:val="00304FF1"/>
    <w:rsid w:val="00305CFD"/>
    <w:rsid w:val="0031372D"/>
    <w:rsid w:val="003227CD"/>
    <w:rsid w:val="00334B57"/>
    <w:rsid w:val="00363E78"/>
    <w:rsid w:val="003904DA"/>
    <w:rsid w:val="003A02AF"/>
    <w:rsid w:val="003C68E0"/>
    <w:rsid w:val="003F4C04"/>
    <w:rsid w:val="003F5B74"/>
    <w:rsid w:val="00405D65"/>
    <w:rsid w:val="0041630A"/>
    <w:rsid w:val="0042630A"/>
    <w:rsid w:val="00481A23"/>
    <w:rsid w:val="004829BF"/>
    <w:rsid w:val="004A574C"/>
    <w:rsid w:val="004B3ED2"/>
    <w:rsid w:val="00506E29"/>
    <w:rsid w:val="0051074F"/>
    <w:rsid w:val="00510FC8"/>
    <w:rsid w:val="005237C4"/>
    <w:rsid w:val="00523BB6"/>
    <w:rsid w:val="00525838"/>
    <w:rsid w:val="00532F82"/>
    <w:rsid w:val="00536023"/>
    <w:rsid w:val="00560C28"/>
    <w:rsid w:val="005643C8"/>
    <w:rsid w:val="005836CD"/>
    <w:rsid w:val="0059287B"/>
    <w:rsid w:val="005F4DE0"/>
    <w:rsid w:val="00610895"/>
    <w:rsid w:val="00642413"/>
    <w:rsid w:val="0065227E"/>
    <w:rsid w:val="00683E4C"/>
    <w:rsid w:val="00690AC0"/>
    <w:rsid w:val="00692B41"/>
    <w:rsid w:val="006A6011"/>
    <w:rsid w:val="006B1CDE"/>
    <w:rsid w:val="006F451E"/>
    <w:rsid w:val="00710723"/>
    <w:rsid w:val="00720DD3"/>
    <w:rsid w:val="00773E06"/>
    <w:rsid w:val="00776A3F"/>
    <w:rsid w:val="00797995"/>
    <w:rsid w:val="007D1122"/>
    <w:rsid w:val="007D19E6"/>
    <w:rsid w:val="007E751D"/>
    <w:rsid w:val="007F5740"/>
    <w:rsid w:val="008174EC"/>
    <w:rsid w:val="00824FFF"/>
    <w:rsid w:val="00834F6E"/>
    <w:rsid w:val="00877876"/>
    <w:rsid w:val="008A2459"/>
    <w:rsid w:val="008B61BE"/>
    <w:rsid w:val="008C57B8"/>
    <w:rsid w:val="008D24F1"/>
    <w:rsid w:val="008F6525"/>
    <w:rsid w:val="009024CC"/>
    <w:rsid w:val="00936F60"/>
    <w:rsid w:val="00937034"/>
    <w:rsid w:val="00947567"/>
    <w:rsid w:val="0095465C"/>
    <w:rsid w:val="00960C89"/>
    <w:rsid w:val="00982A5E"/>
    <w:rsid w:val="009D4C53"/>
    <w:rsid w:val="009D53F9"/>
    <w:rsid w:val="009F5163"/>
    <w:rsid w:val="009F64F9"/>
    <w:rsid w:val="00A04010"/>
    <w:rsid w:val="00A223E4"/>
    <w:rsid w:val="00A35E14"/>
    <w:rsid w:val="00A551D6"/>
    <w:rsid w:val="00A6785B"/>
    <w:rsid w:val="00A746A1"/>
    <w:rsid w:val="00A8546B"/>
    <w:rsid w:val="00A93FBB"/>
    <w:rsid w:val="00AA23AB"/>
    <w:rsid w:val="00AA7B4E"/>
    <w:rsid w:val="00AB2CE9"/>
    <w:rsid w:val="00AB3C9C"/>
    <w:rsid w:val="00B11243"/>
    <w:rsid w:val="00B14B75"/>
    <w:rsid w:val="00B21912"/>
    <w:rsid w:val="00B34060"/>
    <w:rsid w:val="00B5268E"/>
    <w:rsid w:val="00B80488"/>
    <w:rsid w:val="00B82E5A"/>
    <w:rsid w:val="00B932A9"/>
    <w:rsid w:val="00BB7EB3"/>
    <w:rsid w:val="00BD3BCD"/>
    <w:rsid w:val="00BF3062"/>
    <w:rsid w:val="00C05533"/>
    <w:rsid w:val="00C113A7"/>
    <w:rsid w:val="00C179E3"/>
    <w:rsid w:val="00C3318A"/>
    <w:rsid w:val="00C413FC"/>
    <w:rsid w:val="00C451C1"/>
    <w:rsid w:val="00C66EA1"/>
    <w:rsid w:val="00C865E6"/>
    <w:rsid w:val="00C965BC"/>
    <w:rsid w:val="00C97ABE"/>
    <w:rsid w:val="00CA74E8"/>
    <w:rsid w:val="00CB6128"/>
    <w:rsid w:val="00CC454F"/>
    <w:rsid w:val="00CE500D"/>
    <w:rsid w:val="00CE6849"/>
    <w:rsid w:val="00D041C0"/>
    <w:rsid w:val="00D20F3B"/>
    <w:rsid w:val="00D24786"/>
    <w:rsid w:val="00D36CF6"/>
    <w:rsid w:val="00D42E6E"/>
    <w:rsid w:val="00D82527"/>
    <w:rsid w:val="00DB148D"/>
    <w:rsid w:val="00DD4753"/>
    <w:rsid w:val="00DE3CA4"/>
    <w:rsid w:val="00DF74F9"/>
    <w:rsid w:val="00E16EEF"/>
    <w:rsid w:val="00E73100"/>
    <w:rsid w:val="00E9302B"/>
    <w:rsid w:val="00E943A7"/>
    <w:rsid w:val="00EA7F54"/>
    <w:rsid w:val="00EB2A76"/>
    <w:rsid w:val="00EC0AA0"/>
    <w:rsid w:val="00ED30F2"/>
    <w:rsid w:val="00EE7CB8"/>
    <w:rsid w:val="00F25637"/>
    <w:rsid w:val="00F257E0"/>
    <w:rsid w:val="00F3166B"/>
    <w:rsid w:val="00F37021"/>
    <w:rsid w:val="00F40ADC"/>
    <w:rsid w:val="00F518E7"/>
    <w:rsid w:val="00F55887"/>
    <w:rsid w:val="00F7106F"/>
    <w:rsid w:val="00F874B4"/>
    <w:rsid w:val="00F9709B"/>
    <w:rsid w:val="00FB49B2"/>
    <w:rsid w:val="00FB7B8C"/>
    <w:rsid w:val="00FE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F2FC3"/>
  <w15:docId w15:val="{9342C2A5-4860-4D10-929B-95BB7C28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7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re">
    <w:name w:val="Title"/>
    <w:basedOn w:val="Normal"/>
    <w:uiPriority w:val="10"/>
    <w:qFormat/>
    <w:pPr>
      <w:spacing w:before="7"/>
      <w:ind w:left="59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pPr>
      <w:ind w:left="1080" w:hanging="3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D3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179E3"/>
    <w:rPr>
      <w:rFonts w:ascii="Arial MT" w:eastAsia="Arial MT" w:hAnsi="Arial MT" w:cs="Arial MT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F65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652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F65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6525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B1124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1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ocantedescoteaux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-clubhouse.org/sites/argenteuilimpressionnistes" TargetMode="External"/><Relationship Id="rId1" Type="http://schemas.openxmlformats.org/officeDocument/2006/relationships/hyperlink" Target="mailto:brocantedescoteau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7C2AC-9B0F-42DB-AB3F-705A6108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 Soyez humaniste et engagé,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Soyez humaniste et engagé,</dc:title>
  <dc:creator>Rachid OUADI</dc:creator>
  <cp:lastModifiedBy>christine guibon</cp:lastModifiedBy>
  <cp:revision>130</cp:revision>
  <dcterms:created xsi:type="dcterms:W3CDTF">2025-03-11T22:08:00Z</dcterms:created>
  <dcterms:modified xsi:type="dcterms:W3CDTF">2025-03-14T14:42:00Z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