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60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760"/>
      </w:tblGrid>
      <w:tr>
        <w:trPr>
          <w:trHeight w:val="9045" w:hRule="exact"/>
        </w:trPr>
        <w:tc>
          <w:tcPr>
            <w:tcW w:w="10760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spacing w:lineRule="auto" w:line="240" w:before="0" w:after="120"/>
              <w:jc w:val="center"/>
              <w:rPr>
                <w:rFonts w:ascii="Arial Rounded MT Bold" w:hAnsi="Arial Rounded MT Bold"/>
                <w:b/>
                <w:b/>
                <w:bCs/>
                <w:sz w:val="36"/>
                <w:szCs w:val="36"/>
              </w:rPr>
            </w:pPr>
            <w:r>
              <w:rPr>
                <w:rFonts w:cs="Tahoma" w:ascii="Arial Rounded MT Bold" w:hAnsi="Arial Rounded MT Bold"/>
                <w:b/>
                <w:bCs/>
                <w:smallCaps/>
                <w:sz w:val="36"/>
                <w:szCs w:val="36"/>
              </w:rPr>
              <w:t>Attestation – Inscription au vide-greniers</w:t>
            </w:r>
          </w:p>
          <w:p>
            <w:pPr>
              <w:pStyle w:val="Standard"/>
              <w:spacing w:lineRule="auto" w:line="240"/>
              <w:jc w:val="center"/>
              <w:rPr>
                <w:rFonts w:ascii="Arial Rounded MT Bold" w:hAnsi="Arial Rounded MT Bold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Rounded MT Bold" w:hAnsi="Arial Rounded MT Bold"/>
                <w:b/>
                <w:bCs/>
                <w:sz w:val="24"/>
                <w:szCs w:val="24"/>
              </w:rPr>
              <w:t>Dimanche 18 Mai 2025 à Salies-de-Béarn de 8 h 30 à 18 h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Arial Nova Cond Light" w:hAnsi="Arial Nova Cond Light" w:cs="Tahoma"/>
                <w:b/>
                <w:b/>
                <w:bCs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ahoma" w:ascii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ahoma" w:ascii="Arial Nova Cond Light" w:hAnsi="Arial Nova Cond Light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ahoma" w:ascii="Arial Nova Cond Light" w:hAnsi="Arial Nova Cond Light"/>
                <w:b/>
                <w:bCs/>
                <w:sz w:val="28"/>
                <w:szCs w:val="28"/>
              </w:rPr>
              <w:t>Particulier</w:t>
            </w:r>
            <w:r>
              <w:rPr>
                <w:rFonts w:cs="Tahoma" w:ascii="Arial Nova Cond Light" w:hAnsi="Arial Nova Cond Light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ahoma" w:ascii="Arial Nova Cond Light" w:hAnsi="Arial Nova Cond Light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Tahoma" w:ascii="Arial Nova Cond Light" w:hAnsi="Arial Nova Cond Light"/>
                <w:b/>
                <w:bCs/>
                <w:sz w:val="28"/>
                <w:szCs w:val="28"/>
              </w:rPr>
              <w:t>Professionnel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Je soussigné(e)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Nom : ………………………………………………… Prénom : ……………………………………………………………….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Né(e) le : ………………………. à…………………………………..….. (ville) …………………..…………………(département)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Adresse : …………………………………………………………………………………………………………………………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Code Postal : …………………………… Ville : …………………………………………………………………………………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Tél. : …………………………… Email : ………………………………………………………………………………………....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Titulaire de la pièce d’identité n° :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Délivrée le : …………………………………. par : …………………………………………………………..………….…….</w:t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N° immatriculation de mon véhicule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> : ………………………………………………………………………………………………</w:t>
            </w:r>
          </w:p>
          <w:p>
            <w:pPr>
              <w:pStyle w:val="Standard"/>
              <w:spacing w:lineRule="auto" w:line="240" w:before="0" w:after="0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  <w:shd w:fill="FFFFFF" w:val="clear"/>
              </w:rPr>
              <w:t>Photocopie de la pièce d’identité</w:t>
            </w: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> 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  <w:shd w:fill="FFFFFF" w:val="clear"/>
              </w:rPr>
              <w:t xml:space="preserve">:        </w:t>
            </w:r>
            <w:r>
              <w:rPr>
                <w:rFonts w:eastAsia="Tahoma" w:cs="Segoe UI Symbol" w:ascii="Segoe UI Symbol" w:hAnsi="Segoe UI Symbol"/>
                <w:b/>
                <w:bCs/>
                <w:sz w:val="20"/>
                <w:szCs w:val="20"/>
                <w:shd w:fill="FFFFFF" w:val="clear"/>
              </w:rPr>
              <w:t>⃣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  <w:shd w:fill="FFFFFF" w:val="clear"/>
              </w:rPr>
              <w:t xml:space="preserve">     oui        </w:t>
            </w:r>
            <w:r>
              <w:rPr>
                <w:rFonts w:eastAsia="Tahoma" w:cs="Segoe UI Symbol" w:ascii="Segoe UI Symbol" w:hAnsi="Segoe UI Symbol"/>
                <w:b/>
                <w:bCs/>
                <w:sz w:val="20"/>
                <w:szCs w:val="20"/>
                <w:shd w:fill="FFFFFF" w:val="clear"/>
              </w:rPr>
              <w:t>⃣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  <w:shd w:fill="FFFFFF" w:val="clear"/>
              </w:rPr>
              <w:t xml:space="preserve">      non        </w:t>
            </w:r>
            <w:r>
              <w:rPr>
                <w:rFonts w:eastAsia="Tahoma" w:cs="Segoe UI Symbol" w:ascii="Segoe UI Symbol" w:hAnsi="Segoe UI Symbol"/>
                <w:b/>
                <w:bCs/>
                <w:sz w:val="20"/>
                <w:szCs w:val="20"/>
                <w:shd w:fill="FFFFFF" w:val="clear"/>
              </w:rPr>
              <w:t>⃣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  <w:shd w:fill="FFFFFF" w:val="clear"/>
              </w:rPr>
              <w:t xml:space="preserve">    </w:t>
            </w:r>
            <w:r>
              <w:rPr>
                <w:rFonts w:eastAsia="Tahoma" w:cs="Tahoma" w:ascii="Arial Nova Cond Light" w:hAnsi="Arial Nova Cond Light"/>
                <w:b/>
                <w:bCs/>
                <w:sz w:val="20"/>
                <w:szCs w:val="20"/>
                <w:shd w:fill="FFFFFF" w:val="clear"/>
              </w:rPr>
              <w:t>Autre</w:t>
            </w:r>
            <w:r>
              <w:rPr>
                <w:rFonts w:eastAsia="Tahoma" w:cs="Tahoma" w:ascii="Arial Nova Cond Light" w:hAnsi="Arial Nova Cond Light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>…………………………………………………………</w:t>
            </w:r>
            <w:r>
              <w:rPr>
                <w:rFonts w:eastAsia="Tahoma" w:cs="Tahoma" w:ascii="Arial Nova Cond Light" w:hAnsi="Arial Nova Cond Light"/>
                <w:sz w:val="20"/>
                <w:szCs w:val="20"/>
                <w:shd w:fill="FFFFFF" w:val="clear"/>
              </w:rPr>
              <w:t xml:space="preserve">. </w:t>
            </w:r>
          </w:p>
          <w:p>
            <w:pPr>
              <w:pStyle w:val="Standard"/>
              <w:spacing w:lineRule="auto" w:line="240" w:before="0" w:after="0"/>
              <w:rPr>
                <w:rFonts w:ascii="Arial Nova Cond Light" w:hAnsi="Arial Nova Cond Light" w:cs="Tahoma"/>
                <w:sz w:val="16"/>
                <w:szCs w:val="16"/>
                <w:highlight w:val="white"/>
              </w:rPr>
            </w:pPr>
            <w:r>
              <w:rPr>
                <w:rFonts w:cs="Tahoma" w:ascii="Arial Nova Cond Light" w:hAnsi="Arial Nova Cond Light"/>
                <w:sz w:val="16"/>
                <w:szCs w:val="16"/>
                <w:shd w:fill="FFFFFF" w:val="clear"/>
              </w:rPr>
            </w:r>
          </w:p>
          <w:p>
            <w:pPr>
              <w:pStyle w:val="Standard"/>
              <w:spacing w:lineRule="auto" w:line="240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</w:rPr>
              <w:t>Déclare sur l’honneur  être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>: (cocher une seule case ci-dessous)</w:t>
            </w:r>
          </w:p>
          <w:p>
            <w:pPr>
              <w:pStyle w:val="Standard"/>
              <w:spacing w:lineRule="auto" w:line="240" w:before="0" w:after="0"/>
              <w:ind w:left="284" w:hanging="0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 xml:space="preserve">  </w:t>
            </w:r>
            <w:r>
              <w:rPr>
                <w:rFonts w:eastAsia="Tahoma" w:cs="Segoe UI Symbol" w:ascii="Segoe UI Symbol" w:hAnsi="Segoe UI Symbol"/>
                <w:sz w:val="20"/>
                <w:szCs w:val="20"/>
                <w:shd w:fill="FFFFFF" w:val="clear"/>
              </w:rPr>
              <w:t>⃣</w:t>
            </w: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 xml:space="preserve">    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Un particulier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qui vend exclusivement des objets personnels et usagés et qui s’engage à ne pas </w:t>
            </w:r>
          </w:p>
          <w:p>
            <w:pPr>
              <w:pStyle w:val="Standard"/>
              <w:spacing w:lineRule="auto" w:line="240" w:before="0" w:after="60"/>
              <w:ind w:left="284" w:hanging="0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      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participer à plus d’une autre manifestation de même nature au cours de l’année civile, </w:t>
            </w:r>
          </w:p>
          <w:p>
            <w:pPr>
              <w:pStyle w:val="Standard"/>
              <w:spacing w:lineRule="auto" w:line="240" w:before="0" w:after="0"/>
              <w:ind w:left="284" w:hanging="0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 xml:space="preserve">  </w:t>
            </w:r>
            <w:r>
              <w:rPr>
                <w:rFonts w:eastAsia="Tahoma" w:cs="Segoe UI Symbol" w:ascii="Segoe UI Symbol" w:hAnsi="Segoe UI Symbol"/>
                <w:sz w:val="20"/>
                <w:szCs w:val="20"/>
                <w:shd w:fill="FFFFFF" w:val="clear"/>
              </w:rPr>
              <w:t>⃣</w:t>
            </w: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 xml:space="preserve">    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Une Association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qui ne vend que des objets personnels et usagés donnés par des particuliers </w:t>
            </w:r>
          </w:p>
          <w:p>
            <w:pPr>
              <w:pStyle w:val="Standard"/>
              <w:spacing w:lineRule="auto" w:line="240" w:before="0" w:after="60"/>
              <w:ind w:left="284" w:hanging="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      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(compléter cadre ci-après), </w:t>
            </w:r>
          </w:p>
          <w:p>
            <w:pPr>
              <w:pStyle w:val="Standard"/>
              <w:spacing w:lineRule="auto" w:line="240"/>
              <w:ind w:left="318" w:hanging="0"/>
              <w:jc w:val="both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 xml:space="preserve">  </w:t>
            </w:r>
            <w:r>
              <w:rPr>
                <w:rFonts w:eastAsia="Tahoma" w:cs="Segoe UI Symbol" w:ascii="Segoe UI Symbol" w:hAnsi="Segoe UI Symbol"/>
                <w:sz w:val="20"/>
                <w:szCs w:val="20"/>
                <w:shd w:fill="FFFFFF" w:val="clear"/>
              </w:rPr>
              <w:t>⃣</w:t>
            </w:r>
            <w:r>
              <w:rPr>
                <w:rFonts w:cs="Tahoma" w:ascii="Arial Nova Cond Light" w:hAnsi="Arial Nova Cond Light"/>
                <w:sz w:val="20"/>
                <w:szCs w:val="20"/>
                <w:shd w:fill="FFFFFF" w:val="clear"/>
              </w:rPr>
              <w:t xml:space="preserve">    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Un professionnel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du commerce ou de la fabrication régulièrement déclaré (compléter cadre ci-après).</w:t>
            </w:r>
          </w:p>
          <w:p>
            <w:pPr>
              <w:pStyle w:val="Standard"/>
              <w:spacing w:lineRule="auto" w:line="240"/>
              <w:ind w:left="-112" w:hanging="0"/>
              <w:jc w:val="both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Je désire réserver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à l’extérieur :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………. mètres linéaires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>à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 3 €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par ml  et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installer : ………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portants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à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2 €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>chacun ,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                       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où sous la Halle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………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mètres linéaires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à  5 €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par ml.</w:t>
            </w:r>
          </w:p>
          <w:p>
            <w:pPr>
              <w:pStyle w:val="Standard"/>
              <w:spacing w:lineRule="auto" w:line="240" w:before="240" w:after="0"/>
              <w:rPr>
                <w:rFonts w:ascii="Arial Nova Cond Light" w:hAnsi="Arial Nova Cond Light" w:cs="Tahoma"/>
                <w:b/>
                <w:b/>
                <w:bCs/>
                <w:i/>
                <w:i/>
                <w:iCs/>
                <w:sz w:val="20"/>
                <w:szCs w:val="20"/>
                <w:u w:val="double"/>
              </w:rPr>
            </w:pPr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</w:rPr>
              <w:t xml:space="preserve">                     </w:t>
            </w:r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</w:rPr>
              <w:t xml:space="preserve">Mise à disposition par l’organisateur de tables et chaises </w:t>
            </w:r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  <w:u w:val="double"/>
              </w:rPr>
              <w:t>seulement sous la Halle 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Ci-joint le règlement par chèque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de …………  …..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€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à l’ordre de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‘Salies à Peindre’</w:t>
            </w: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 à adresser par courrier à :</w:t>
            </w:r>
          </w:p>
          <w:p>
            <w:pPr>
              <w:pStyle w:val="Standard"/>
              <w:spacing w:lineRule="auto" w:line="240" w:before="0" w:after="240"/>
              <w:jc w:val="center"/>
              <w:rPr>
                <w:rFonts w:ascii="Arial Nova Cond Light" w:hAnsi="Arial Nova Cond Light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Association ‘Salies à Peindre’ – 4 rue du canal – 64270 Salies de Béarn</w:t>
            </w:r>
          </w:p>
        </w:tc>
      </w:tr>
      <w:tr>
        <w:trPr>
          <w:trHeight w:val="6472" w:hRule="exact"/>
        </w:trPr>
        <w:tc>
          <w:tcPr>
            <w:tcW w:w="10760" w:type="dxa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spacing w:lineRule="auto" w:line="240"/>
              <w:jc w:val="center"/>
              <w:rPr/>
            </w:pPr>
            <w:r>
              <w:rPr>
                <w:rFonts w:eastAsia="Tahoma" w:cs="Tahoma" w:ascii="Tahoma" w:hAnsi="Tahoma"/>
                <w:b/>
                <w:bCs/>
                <w:smallCaps/>
                <w:shd w:fill="FFFFFF" w:val="clear"/>
              </w:rPr>
              <w:t xml:space="preserve">Complément pour </w:t>
            </w:r>
            <w:r>
              <w:rPr>
                <w:rFonts w:cs="Tahoma" w:ascii="Tahoma" w:hAnsi="Tahoma"/>
                <w:b/>
                <w:bCs/>
                <w:smallCaps/>
                <w:shd w:fill="FFFFFF" w:val="clear"/>
              </w:rPr>
              <w:t>Professionnel ou Personne morale</w:t>
            </w:r>
          </w:p>
          <w:p>
            <w:pPr>
              <w:pStyle w:val="Standard"/>
              <w:spacing w:lineRule="auto" w:line="240"/>
              <w:ind w:left="-112" w:hanging="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Représentant la société/association : …………………………………………………………………………………. (raison sociale) </w:t>
            </w:r>
          </w:p>
          <w:p>
            <w:pPr>
              <w:pStyle w:val="Standard"/>
              <w:spacing w:lineRule="auto" w:line="240"/>
              <w:ind w:left="-112" w:hanging="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 xml:space="preserve">N° de registre du commerce/des métiers : ……………………… de : ………………………………………………………………, </w:t>
            </w:r>
          </w:p>
          <w:p>
            <w:pPr>
              <w:pStyle w:val="Standard"/>
              <w:spacing w:lineRule="auto" w:line="240"/>
              <w:ind w:left="-112" w:hanging="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dont le siège est au (adresse) : ………………………….……….……………………………………………………………..……</w:t>
            </w:r>
          </w:p>
          <w:p>
            <w:pPr>
              <w:pStyle w:val="Standard"/>
              <w:spacing w:lineRule="auto" w:line="240"/>
              <w:ind w:left="-112" w:hanging="0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sz w:val="20"/>
                <w:szCs w:val="20"/>
              </w:rPr>
              <w:t>Ayant la fonction ………………………………………………………………………………………… dans la personne morale.</w:t>
            </w:r>
          </w:p>
          <w:p>
            <w:pPr>
              <w:pStyle w:val="Standard"/>
              <w:spacing w:lineRule="auto" w:line="240"/>
              <w:ind w:left="-112" w:hanging="0"/>
              <w:rPr>
                <w:rFonts w:ascii="Arial Nova Cond Light" w:hAnsi="Arial Nova Cond Light"/>
                <w:b/>
                <w:b/>
                <w:bCs/>
              </w:rPr>
            </w:pPr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</w:rPr>
              <w:t>Déclare sur l’honneur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 :</w:t>
            </w:r>
          </w:p>
          <w:p>
            <w:pPr>
              <w:pStyle w:val="Standard"/>
              <w:numPr>
                <w:ilvl w:val="0"/>
                <w:numId w:val="1"/>
              </w:numPr>
              <w:spacing w:lineRule="auto" w:line="240"/>
              <w:ind w:left="-112" w:hanging="0"/>
              <w:rPr>
                <w:rFonts w:ascii="Arial Nova Cond Light" w:hAnsi="Arial Nova Cond Light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être soumis au régime de l’article L 310-2 du Code de commerce, </w:t>
            </w:r>
          </w:p>
          <w:p>
            <w:pPr>
              <w:pStyle w:val="Standard"/>
              <w:numPr>
                <w:ilvl w:val="0"/>
                <w:numId w:val="1"/>
              </w:numPr>
              <w:pBdr>
                <w:bottom w:val="single" w:sz="4" w:space="1" w:color="000000"/>
              </w:pBdr>
              <w:spacing w:lineRule="auto" w:line="240"/>
              <w:ind w:left="-112" w:hanging="0"/>
              <w:rPr>
                <w:rFonts w:ascii="Arial Nova Cond Light" w:hAnsi="Arial Nova Cond Light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tenir un registre d’inventaire, prescrit pour les objets mobiliers usagers (</w:t>
            </w:r>
            <w:r>
              <w:rPr>
                <w:rFonts w:cs="Tahoma" w:ascii="Arial Nova Cond Light" w:hAnsi="Arial Nova Cond Light"/>
                <w:b/>
                <w:bCs/>
                <w:sz w:val="18"/>
                <w:szCs w:val="18"/>
              </w:rPr>
              <w:t>Article 321-7 du Code pénal</w:t>
            </w: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)</w:t>
            </w:r>
          </w:p>
          <w:p>
            <w:pPr>
              <w:pStyle w:val="Standard"/>
              <w:spacing w:lineRule="auto" w:line="240"/>
              <w:ind w:left="-112" w:hanging="0"/>
              <w:jc w:val="both"/>
              <w:rPr/>
            </w:pPr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</w:rPr>
              <w:t>Je soussigné(e) déclare avoir lu et approuvé le règlement du Vide-Greniers disponible sur demande ou sur le site (</w:t>
            </w:r>
            <w:hyperlink r:id="rId2">
              <w:r>
                <w:rPr>
                  <w:rStyle w:val="InternetLink"/>
                  <w:rFonts w:cs="Tahoma" w:ascii="Arial Nova Cond Light" w:hAnsi="Arial Nova Cond Light"/>
                  <w:b/>
                  <w:bCs/>
                  <w:i/>
                  <w:iCs/>
                  <w:sz w:val="20"/>
                  <w:szCs w:val="20"/>
                </w:rPr>
                <w:t>www.saliesapeindre.com</w:t>
              </w:r>
            </w:hyperlink>
            <w:r>
              <w:rPr>
                <w:rFonts w:cs="Tahoma" w:ascii="Arial Nova Cond Light" w:hAnsi="Arial Nova Cond Light"/>
                <w:b/>
                <w:bCs/>
                <w:i/>
                <w:iCs/>
                <w:sz w:val="20"/>
                <w:szCs w:val="20"/>
              </w:rPr>
              <w:t>) déchargeant par la même les organisateurs de toutes les responsabilités pénales, civiles ou administratives quant à sa participation.</w:t>
            </w:r>
          </w:p>
          <w:p>
            <w:pPr>
              <w:pStyle w:val="Standard"/>
              <w:spacing w:lineRule="auto" w:line="240" w:before="0" w:after="120"/>
              <w:ind w:left="-112" w:right="304" w:hanging="0"/>
              <w:jc w:val="both"/>
              <w:rPr>
                <w:rFonts w:ascii="Arial Nova Cond Light" w:hAnsi="Arial Nova Cond Light" w:cs="Tahoma"/>
                <w:sz w:val="20"/>
                <w:szCs w:val="20"/>
              </w:rPr>
            </w:pPr>
            <w:r>
              <w:rPr>
                <w:rFonts w:cs="Tahoma" w:ascii="Arial Nova Cond Light" w:hAnsi="Arial Nova Cond Light"/>
                <w:b/>
                <w:bCs/>
                <w:sz w:val="20"/>
                <w:szCs w:val="20"/>
              </w:rPr>
              <w:t>Fait à …………………………………………..., le ………………………………. Signature : ………………………………………</w:t>
            </w:r>
          </w:p>
          <w:p>
            <w:pPr>
              <w:pStyle w:val="Standard"/>
              <w:spacing w:lineRule="auto" w:line="240" w:before="0" w:after="0"/>
              <w:ind w:left="-104" w:hanging="0"/>
              <w:jc w:val="both"/>
              <w:rPr/>
            </w:pPr>
            <w:r>
              <w:rPr>
                <w:rFonts w:cs="Tahoma" w:ascii="Tahoma" w:hAnsi="Tahoma"/>
                <w:sz w:val="18"/>
                <w:szCs w:val="18"/>
              </w:rPr>
              <w:t xml:space="preserve">Conformément à la réglementation en vigueur en matière de données personnelles, les exposants-vendeurs disposent d’un droit d’accès, de rectification, d’opposition et d’effacement de leurs données qu’ils peuvent exercer par courrier à : Madame la Présidente de l’association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Salies à Peindre - 4 Rue du Canal - 64270</w:t>
            </w:r>
            <w:r>
              <w:rPr>
                <w:rFonts w:cs="Tahoma" w:ascii="Tahoma" w:hAnsi="Tahoma"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SALIES DE BEARN</w:t>
            </w:r>
          </w:p>
          <w:p>
            <w:pPr>
              <w:pStyle w:val="Standard"/>
              <w:spacing w:lineRule="auto" w:line="240" w:before="0" w:after="0"/>
              <w:ind w:left="-112" w:hanging="0"/>
              <w:jc w:val="center"/>
              <w:rPr>
                <w:rFonts w:ascii="Tahoma" w:hAnsi="Tahoma" w:eastAsia="Tahoma" w:cs="Tahoma"/>
                <w:b/>
                <w:b/>
                <w:bCs/>
                <w:i/>
                <w:i/>
                <w:iCs/>
                <w:smallCaps/>
                <w:sz w:val="16"/>
                <w:szCs w:val="16"/>
                <w:highlight w:val="white"/>
              </w:rPr>
            </w:pPr>
            <w:r>
              <w:rPr>
                <w:rFonts w:eastAsia="Tahoma" w:cs="Tahoma" w:ascii="Tahoma" w:hAnsi="Tahoma"/>
                <w:b/>
                <w:bCs/>
                <w:i/>
                <w:iCs/>
                <w:smallCaps/>
                <w:sz w:val="16"/>
                <w:szCs w:val="16"/>
                <w:shd w:fill="FFFFFF" w:val="clear"/>
              </w:rPr>
            </w:r>
          </w:p>
          <w:p>
            <w:pPr>
              <w:pStyle w:val="Standard"/>
              <w:spacing w:lineRule="auto" w:line="240" w:before="0" w:after="0"/>
              <w:ind w:left="-112" w:hanging="0"/>
              <w:rPr>
                <w:rFonts w:ascii="Arial Nova Light" w:hAnsi="Arial Nova Light" w:eastAsia="Tahoma" w:cs="Tahoma"/>
                <w:b/>
                <w:b/>
                <w:bCs/>
                <w:smallCaps/>
                <w:sz w:val="20"/>
                <w:szCs w:val="20"/>
                <w:highlight w:val="white"/>
              </w:rPr>
            </w:pPr>
            <w:r>
              <w:rPr>
                <w:rFonts w:eastAsia="Tahoma" w:cs="Tahoma" w:ascii="Arial Nova Light" w:hAnsi="Arial Nova Light"/>
                <w:b/>
                <w:bCs/>
                <w:smallCaps/>
                <w:sz w:val="18"/>
                <w:szCs w:val="18"/>
                <w:highlight w:val="yellow"/>
                <w:shd w:fill="FFFFFF" w:val="clear"/>
              </w:rPr>
              <w:t>Date limite d’inscription : 11 Mai</w:t>
            </w:r>
            <w:r>
              <w:rPr>
                <w:rFonts w:eastAsia="Tahoma" w:cs="Tahoma" w:ascii="Arial Nova Light" w:hAnsi="Arial Nova Light"/>
                <w:b/>
                <w:bCs/>
                <w:smallCaps/>
                <w:sz w:val="20"/>
                <w:szCs w:val="20"/>
                <w:shd w:fill="FFFFFF" w:val="clear"/>
              </w:rPr>
              <w:t xml:space="preserve"> - </w:t>
            </w:r>
            <w:r>
              <w:rPr>
                <w:rFonts w:eastAsia="Tahoma" w:cs="Tahoma" w:ascii="Arial Nova Light" w:hAnsi="Arial Nova Light"/>
                <w:b/>
                <w:bCs/>
                <w:smallCaps/>
                <w:shd w:fill="FFFFFF" w:val="clear"/>
              </w:rPr>
              <w:t xml:space="preserve">Référents Salies à Peindre pour Installation = 06 61 72 49 81 </w:t>
            </w:r>
            <w:r>
              <w:rPr>
                <w:rFonts w:ascii="Arial Nova Light" w:hAnsi="Arial Nova Light"/>
                <w:b/>
                <w:bCs/>
              </w:rPr>
              <w:t xml:space="preserve">ou </w:t>
            </w:r>
            <w:r>
              <w:rPr>
                <w:rFonts w:eastAsia="Tahoma" w:cs="Tahoma" w:ascii="Arial Nova Light" w:hAnsi="Arial Nova Light"/>
                <w:b/>
                <w:bCs/>
                <w:smallCaps/>
                <w:shd w:fill="FFFFFF" w:val="clear"/>
              </w:rPr>
              <w:t>06 11 70 77 77</w:t>
            </w:r>
          </w:p>
          <w:p>
            <w:pPr>
              <w:pStyle w:val="Standard"/>
              <w:spacing w:lineRule="auto" w:line="240" w:before="0" w:after="0"/>
              <w:ind w:left="-112" w:hanging="0"/>
              <w:rPr>
                <w:rFonts w:ascii="Arial Nova Light" w:hAnsi="Arial Nova Light" w:eastAsia="Tahoma" w:cs="Tahoma"/>
                <w:b/>
                <w:b/>
                <w:bCs/>
                <w:smallCaps/>
                <w:sz w:val="20"/>
                <w:szCs w:val="20"/>
                <w:highlight w:val="white"/>
              </w:rPr>
            </w:pPr>
            <w:r>
              <w:rPr>
                <w:rFonts w:eastAsia="Tahoma" w:cs="Tahoma" w:ascii="Arial Nova Light" w:hAnsi="Arial Nova Light"/>
                <w:b/>
                <w:bCs/>
                <w:smallCaps/>
                <w:sz w:val="20"/>
                <w:szCs w:val="20"/>
                <w:shd w:fill="FFFFFF" w:val="clear"/>
              </w:rPr>
              <w:t>Attestation à remettre à l’organisateur qui la joindra au registre pour remise au maire de la commune d’organisation</w:t>
            </w:r>
          </w:p>
          <w:p>
            <w:pPr>
              <w:pStyle w:val="Standard"/>
              <w:spacing w:lineRule="auto" w:line="240" w:before="0" w:after="0"/>
              <w:ind w:left="-112" w:hanging="0"/>
              <w:rPr>
                <w:rFonts w:ascii="Arial Nova Light" w:hAnsi="Arial Nova Light" w:eastAsia="Tahoma" w:cs="Tahoma"/>
                <w:b/>
                <w:b/>
                <w:bCs/>
                <w:smallCaps/>
                <w:sz w:val="20"/>
                <w:szCs w:val="20"/>
                <w:highlight w:val="white"/>
              </w:rPr>
            </w:pPr>
            <w:r>
              <w:rPr>
                <w:rFonts w:eastAsia="Tahoma" w:cs="Tahoma" w:ascii="Arial Nova Light" w:hAnsi="Arial Nova Light"/>
                <w:b/>
                <w:bCs/>
                <w:smallCaps/>
                <w:sz w:val="20"/>
                <w:szCs w:val="20"/>
                <w:shd w:fill="FFFFFF" w:val="clear"/>
              </w:rPr>
            </w:r>
          </w:p>
          <w:p>
            <w:pPr>
              <w:pStyle w:val="Standard"/>
              <w:spacing w:lineRule="auto" w:line="240" w:before="0" w:after="0"/>
              <w:ind w:left="-112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 Salies à Peindre – Ne pas  jeter sur la voie publique - Version 2025-V1</w:t>
            </w:r>
          </w:p>
        </w:tc>
      </w:tr>
    </w:tbl>
    <w:p>
      <w:pPr>
        <w:pStyle w:val="Standard"/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284" w:top="709" w:footer="0" w:bottom="1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Nova Cond Light">
    <w:charset w:val="00"/>
    <w:family w:val="roman"/>
    <w:pitch w:val="variable"/>
  </w:font>
  <w:font w:name="Arial">
    <w:charset w:val="00"/>
    <w:family w:val="roman"/>
    <w:pitch w:val="variable"/>
  </w:font>
  <w:font w:name="Arial Rounded MT Bold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ahoma">
    <w:charset w:val="00"/>
    <w:family w:val="roman"/>
    <w:pitch w:val="variable"/>
  </w:font>
  <w:font w:name="Arial Nova Light">
    <w:charset w:val="00"/>
    <w:family w:val="roman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240" w:before="0" w:after="120"/>
      <w:jc w:val="center"/>
      <w:rPr>
        <w:rFonts w:ascii="Tahoma" w:hAnsi="Tahoma" w:cs="Tahoma"/>
        <w:b/>
        <w:b/>
        <w:bCs/>
        <w:smallCaps/>
        <w:sz w:val="36"/>
        <w:szCs w:val="36"/>
      </w:rPr>
    </w:pPr>
    <w:r>
      <w:rPr>
        <w:rFonts w:cs="Tahoma" w:ascii="Tahoma" w:hAnsi="Tahoma"/>
        <w:b/>
        <w:bCs/>
        <w:smallCaps/>
        <w:sz w:val="24"/>
        <w:szCs w:val="24"/>
      </w:rPr>
      <w:t>Organisateur</w:t>
    </w:r>
    <w:r>
      <w:rPr>
        <w:rFonts w:cs="Tahoma" w:ascii="Tahoma" w:hAnsi="Tahoma"/>
        <w:b/>
        <w:bCs/>
        <w:smallCaps/>
        <w:sz w:val="32"/>
        <w:szCs w:val="28"/>
      </w:rPr>
      <w:t> </w:t>
    </w:r>
    <w:r>
      <w:rPr>
        <w:rFonts w:cs="Tahoma" w:ascii="Tahoma" w:hAnsi="Tahoma"/>
        <w:b/>
        <w:bCs/>
        <w:smallCaps/>
        <w:sz w:val="36"/>
        <w:szCs w:val="36"/>
      </w:rPr>
      <w:t xml:space="preserve">: </w:t>
    </w:r>
    <w:r>
      <w:rPr>
        <w:rFonts w:cs="Tahoma" w:ascii="Tahoma" w:hAnsi="Tahoma"/>
        <w:b/>
        <w:bCs/>
        <w:smallCaps/>
        <w:sz w:val="40"/>
        <w:szCs w:val="40"/>
      </w:rPr>
      <w:t>'Salies à Peindre’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/>
        <w:rFonts w:cs="Open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SimSun" w:cs="Calibri"/>
      <w:color w:val="auto"/>
      <w:kern w:val="2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basedOn w:val="DefaultParagraphFont"/>
    <w:uiPriority w:val="99"/>
    <w:unhideWhenUsed/>
    <w:rsid w:val="00ea7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71c3"/>
    <w:rPr>
      <w:color w:val="605E5C"/>
      <w:shd w:fill="E1DFDD" w:val="clea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5b3b95"/>
    <w:rPr/>
  </w:style>
  <w:style w:type="character" w:styleId="ListLabel1">
    <w:name w:val="ListLabel 1"/>
    <w:qFormat/>
    <w:rPr>
      <w:rFonts w:ascii="Arial Nova Cond Light" w:hAnsi="Arial Nova Cond Light" w:eastAsia="OpenSymbol" w:cs="OpenSymbol"/>
      <w:b/>
      <w:sz w:val="20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Arial Nova Cond Light" w:hAnsi="Arial Nova Cond Light" w:cs="Tahoma"/>
      <w:b/>
      <w:bCs/>
      <w:i/>
      <w:iCs/>
      <w:sz w:val="20"/>
      <w:szCs w:val="20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SimSun" w:cs="Calibri"/>
      <w:color w:val="auto"/>
      <w:kern w:val="2"/>
      <w:sz w:val="22"/>
      <w:szCs w:val="22"/>
      <w:lang w:val="fr-FR" w:eastAsia="en-US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x8f529e8994msonormal" w:customStyle="1">
    <w:name w:val="ox-8f529e8994-msonormal"/>
    <w:basedOn w:val="Standard"/>
    <w:qFormat/>
    <w:pPr>
      <w:spacing w:lineRule="auto" w:line="240" w:before="28" w:after="10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Ox8f529e8994msolistparagraph" w:customStyle="1">
    <w:name w:val="ox-8f529e8994-msolistparagraph"/>
    <w:basedOn w:val="Standard"/>
    <w:qFormat/>
    <w:pPr>
      <w:spacing w:lineRule="auto" w:line="240" w:before="28" w:after="10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HorizontalLine" w:customStyle="1">
    <w:name w:val="Horizontal Line"/>
    <w:basedOn w:val="Standard"/>
    <w:next w:val="Textbody1"/>
    <w:qFormat/>
    <w:pPr>
      <w:suppressLineNumbers/>
      <w:spacing w:before="0" w:after="283"/>
    </w:pPr>
    <w:rPr>
      <w:sz w:val="12"/>
      <w:szCs w:val="12"/>
    </w:rPr>
  </w:style>
  <w:style w:type="paragraph" w:styleId="Header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5b3b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liesapeindre.come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Trio_Office/6.2.8.2$Windows_x86 LibreOffice_project/</Application>
  <Pages>1</Pages>
  <Words>474</Words>
  <Characters>2784</Characters>
  <CharactersWithSpaces>3366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2025-03-04T23:40:00Z</dcterms:created>
  <dc:creator>Roselyne Montagut</dc:creator>
  <dc:description/>
  <dc:language>fr-FR</dc:language>
  <cp:lastModifiedBy>Jean-Claude Lopez</cp:lastModifiedBy>
  <cp:lastPrinted>2025-03-05T01:26:00Z</cp:lastPrinted>
  <dcterms:modified xsi:type="dcterms:W3CDTF">2025-03-05T08:26:00Z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